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9F" w:rsidRDefault="003E046E" w:rsidP="003E046E">
      <w:pPr>
        <w:ind w:right="-180" w:firstLine="709"/>
        <w:contextualSpacing/>
        <w:mirrorIndents/>
        <w:rPr>
          <w:b/>
          <w:sz w:val="22"/>
          <w:szCs w:val="22"/>
        </w:rPr>
      </w:pPr>
      <w:r>
        <w:rPr>
          <w:b/>
          <w:sz w:val="22"/>
          <w:szCs w:val="22"/>
        </w:rPr>
        <w:t>Внеурочная деятельность по православной культуре</w:t>
      </w:r>
      <w:proofErr w:type="gramStart"/>
      <w:r>
        <w:rPr>
          <w:b/>
          <w:sz w:val="22"/>
          <w:szCs w:val="22"/>
        </w:rPr>
        <w:t xml:space="preserve">. </w:t>
      </w:r>
      <w:proofErr w:type="gramEnd"/>
      <w:r>
        <w:rPr>
          <w:b/>
          <w:sz w:val="22"/>
          <w:szCs w:val="22"/>
        </w:rPr>
        <w:t>«Моё Отечество»</w:t>
      </w:r>
    </w:p>
    <w:p w:rsidR="003E046E" w:rsidRPr="003E046E" w:rsidRDefault="003E046E" w:rsidP="003E046E">
      <w:pPr>
        <w:ind w:right="-180" w:firstLine="709"/>
        <w:contextualSpacing/>
        <w:mirrorIndents/>
        <w:jc w:val="both"/>
        <w:rPr>
          <w:b/>
          <w:sz w:val="22"/>
          <w:szCs w:val="22"/>
        </w:rPr>
      </w:pPr>
    </w:p>
    <w:p w:rsidR="00713D9F" w:rsidRPr="003E046E" w:rsidRDefault="00B17D9A" w:rsidP="003E046E">
      <w:pPr>
        <w:ind w:firstLine="709"/>
        <w:contextualSpacing/>
        <w:mirrorIndents/>
        <w:rPr>
          <w:b/>
          <w:bCs/>
          <w:i/>
          <w:sz w:val="22"/>
          <w:szCs w:val="22"/>
        </w:rPr>
      </w:pPr>
      <w:r w:rsidRPr="003E046E">
        <w:rPr>
          <w:b/>
          <w:bCs/>
          <w:i/>
          <w:sz w:val="22"/>
          <w:szCs w:val="22"/>
        </w:rPr>
        <w:t>П</w:t>
      </w:r>
      <w:r w:rsidR="00713D9F" w:rsidRPr="003E046E">
        <w:rPr>
          <w:b/>
          <w:bCs/>
          <w:i/>
          <w:sz w:val="22"/>
          <w:szCs w:val="22"/>
        </w:rPr>
        <w:t>амяти</w:t>
      </w:r>
      <w:r w:rsidRPr="003E046E">
        <w:rPr>
          <w:b/>
          <w:bCs/>
          <w:i/>
          <w:sz w:val="22"/>
          <w:szCs w:val="22"/>
        </w:rPr>
        <w:t xml:space="preserve"> </w:t>
      </w:r>
      <w:r w:rsidR="00713D9F" w:rsidRPr="003E046E">
        <w:rPr>
          <w:b/>
          <w:bCs/>
          <w:i/>
          <w:sz w:val="22"/>
          <w:szCs w:val="22"/>
        </w:rPr>
        <w:t xml:space="preserve"> </w:t>
      </w:r>
      <w:proofErr w:type="spellStart"/>
      <w:r w:rsidR="00713D9F" w:rsidRPr="003E046E">
        <w:rPr>
          <w:b/>
          <w:bCs/>
          <w:i/>
          <w:sz w:val="22"/>
          <w:szCs w:val="22"/>
        </w:rPr>
        <w:t>священномучеников</w:t>
      </w:r>
      <w:proofErr w:type="spellEnd"/>
      <w:r w:rsidR="00713D9F" w:rsidRPr="003E046E">
        <w:rPr>
          <w:b/>
          <w:bCs/>
          <w:i/>
          <w:sz w:val="22"/>
          <w:szCs w:val="22"/>
        </w:rPr>
        <w:t xml:space="preserve">  и</w:t>
      </w:r>
      <w:r w:rsidRPr="003E046E">
        <w:rPr>
          <w:b/>
          <w:bCs/>
          <w:i/>
          <w:sz w:val="22"/>
          <w:szCs w:val="22"/>
        </w:rPr>
        <w:t xml:space="preserve"> </w:t>
      </w:r>
      <w:r w:rsidR="00713D9F" w:rsidRPr="003E046E">
        <w:rPr>
          <w:b/>
          <w:bCs/>
          <w:i/>
          <w:sz w:val="22"/>
          <w:szCs w:val="22"/>
        </w:rPr>
        <w:t xml:space="preserve"> исповедников земли Белгородской</w:t>
      </w:r>
      <w:r w:rsidRPr="003E046E">
        <w:rPr>
          <w:b/>
          <w:bCs/>
          <w:i/>
          <w:sz w:val="22"/>
          <w:szCs w:val="22"/>
        </w:rPr>
        <w:t>!  Посвящается!</w:t>
      </w:r>
    </w:p>
    <w:p w:rsidR="00713D9F" w:rsidRPr="003E046E" w:rsidRDefault="00713D9F" w:rsidP="003E046E">
      <w:pPr>
        <w:ind w:firstLine="709"/>
        <w:contextualSpacing/>
        <w:mirrorIndents/>
        <w:rPr>
          <w:b/>
          <w:bCs/>
          <w:i/>
          <w:sz w:val="22"/>
          <w:szCs w:val="22"/>
          <w:u w:val="single"/>
        </w:rPr>
      </w:pP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b/>
          <w:sz w:val="22"/>
          <w:szCs w:val="22"/>
        </w:rPr>
        <w:t>Цель</w:t>
      </w:r>
      <w:r w:rsidR="003C487B" w:rsidRPr="003E046E">
        <w:rPr>
          <w:sz w:val="22"/>
          <w:szCs w:val="22"/>
        </w:rPr>
        <w:t>. Актуализировать у</w:t>
      </w:r>
      <w:r w:rsidRPr="003E046E">
        <w:rPr>
          <w:sz w:val="22"/>
          <w:szCs w:val="22"/>
        </w:rPr>
        <w:t xml:space="preserve"> </w:t>
      </w:r>
      <w:r w:rsidR="003C487B" w:rsidRPr="003E046E">
        <w:rPr>
          <w:sz w:val="22"/>
          <w:szCs w:val="22"/>
        </w:rPr>
        <w:t xml:space="preserve">учащихся </w:t>
      </w:r>
      <w:r w:rsidRPr="003E046E">
        <w:rPr>
          <w:sz w:val="22"/>
          <w:szCs w:val="22"/>
        </w:rPr>
        <w:t xml:space="preserve">эмоционально - и экзистенционально-ценностные переживания жизненного пути </w:t>
      </w:r>
      <w:proofErr w:type="spellStart"/>
      <w:r w:rsidRPr="003E046E">
        <w:rPr>
          <w:sz w:val="22"/>
          <w:szCs w:val="22"/>
        </w:rPr>
        <w:t>священномучеников</w:t>
      </w:r>
      <w:proofErr w:type="spellEnd"/>
      <w:r w:rsidRPr="003E046E">
        <w:rPr>
          <w:sz w:val="22"/>
          <w:szCs w:val="22"/>
        </w:rPr>
        <w:t xml:space="preserve"> и исповедников белгородских</w:t>
      </w: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b/>
          <w:sz w:val="22"/>
          <w:szCs w:val="22"/>
        </w:rPr>
        <w:t>Задачи</w:t>
      </w:r>
      <w:r w:rsidRPr="003E046E">
        <w:rPr>
          <w:sz w:val="22"/>
          <w:szCs w:val="22"/>
        </w:rPr>
        <w:t>.</w:t>
      </w: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- предоставить учащимся </w:t>
      </w:r>
      <w:r w:rsidR="003C487B" w:rsidRPr="003E046E">
        <w:rPr>
          <w:sz w:val="22"/>
          <w:szCs w:val="22"/>
        </w:rPr>
        <w:t>копии архивных документов и адреса сайтов</w:t>
      </w:r>
      <w:r w:rsidRPr="003E046E">
        <w:rPr>
          <w:sz w:val="22"/>
          <w:szCs w:val="22"/>
        </w:rPr>
        <w:t xml:space="preserve"> для обнаружения </w:t>
      </w:r>
      <w:r w:rsidR="003C487B" w:rsidRPr="003E046E">
        <w:rPr>
          <w:sz w:val="22"/>
          <w:szCs w:val="22"/>
        </w:rPr>
        <w:t>имён, фотографий, документов</w:t>
      </w:r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священномучеников</w:t>
      </w:r>
      <w:proofErr w:type="spellEnd"/>
      <w:r w:rsidRPr="003E046E">
        <w:rPr>
          <w:sz w:val="22"/>
          <w:szCs w:val="22"/>
        </w:rPr>
        <w:t xml:space="preserve"> и исповедников белгородских</w:t>
      </w: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- стимулировать интерес учащихся к освоению </w:t>
      </w:r>
      <w:r w:rsidR="0017017E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 среды </w:t>
      </w:r>
      <w:r w:rsidR="0017017E" w:rsidRPr="003E046E">
        <w:rPr>
          <w:sz w:val="22"/>
          <w:szCs w:val="22"/>
        </w:rPr>
        <w:t xml:space="preserve"> белгородской области</w:t>
      </w:r>
      <w:r w:rsidR="009C3C09" w:rsidRPr="003E046E">
        <w:rPr>
          <w:sz w:val="22"/>
          <w:szCs w:val="22"/>
        </w:rPr>
        <w:t xml:space="preserve"> </w:t>
      </w:r>
      <w:r w:rsidR="003C487B" w:rsidRPr="003E046E">
        <w:rPr>
          <w:sz w:val="22"/>
          <w:szCs w:val="22"/>
        </w:rPr>
        <w:t xml:space="preserve">с точки зрения духовного наследия </w:t>
      </w:r>
      <w:r w:rsidR="009C3C09" w:rsidRPr="003E046E">
        <w:rPr>
          <w:sz w:val="22"/>
          <w:szCs w:val="22"/>
        </w:rPr>
        <w:t xml:space="preserve"> </w:t>
      </w: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b/>
          <w:sz w:val="22"/>
          <w:szCs w:val="22"/>
        </w:rPr>
        <w:t>Участники</w:t>
      </w:r>
      <w:r w:rsidRPr="003E046E">
        <w:rPr>
          <w:sz w:val="22"/>
          <w:szCs w:val="22"/>
        </w:rPr>
        <w:t xml:space="preserve">: </w:t>
      </w:r>
      <w:r w:rsidR="0017017E" w:rsidRPr="003E046E">
        <w:rPr>
          <w:sz w:val="22"/>
          <w:szCs w:val="22"/>
        </w:rPr>
        <w:t>учащиеся 5 - 9 классов образовательного</w:t>
      </w:r>
      <w:r w:rsidRPr="003E046E">
        <w:rPr>
          <w:sz w:val="22"/>
          <w:szCs w:val="22"/>
        </w:rPr>
        <w:t xml:space="preserve"> </w:t>
      </w:r>
      <w:r w:rsidR="0017017E" w:rsidRPr="003E046E">
        <w:rPr>
          <w:sz w:val="22"/>
          <w:szCs w:val="22"/>
        </w:rPr>
        <w:t xml:space="preserve"> учреждения, изучающих православную культуру</w:t>
      </w:r>
    </w:p>
    <w:p w:rsidR="00713D9F" w:rsidRPr="003E046E" w:rsidRDefault="00713D9F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b/>
          <w:sz w:val="22"/>
          <w:szCs w:val="22"/>
        </w:rPr>
        <w:t>Образовательный маршрут</w:t>
      </w:r>
      <w:r w:rsidRPr="003E046E">
        <w:rPr>
          <w:sz w:val="22"/>
          <w:szCs w:val="22"/>
        </w:rPr>
        <w:t>.</w:t>
      </w:r>
    </w:p>
    <w:p w:rsidR="0017017E" w:rsidRPr="003E046E" w:rsidRDefault="0017017E" w:rsidP="003E046E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bCs/>
        </w:rPr>
      </w:pPr>
      <w:r w:rsidRPr="003E046E">
        <w:rPr>
          <w:rFonts w:ascii="Times New Roman" w:hAnsi="Times New Roman" w:cs="Times New Roman"/>
          <w:bCs/>
        </w:rPr>
        <w:t>Знакомство с понятиями  кто такие «</w:t>
      </w:r>
      <w:proofErr w:type="spellStart"/>
      <w:r w:rsidRPr="003E046E">
        <w:rPr>
          <w:rFonts w:ascii="Times New Roman" w:hAnsi="Times New Roman" w:cs="Times New Roman"/>
          <w:bCs/>
        </w:rPr>
        <w:t>новомученники</w:t>
      </w:r>
      <w:proofErr w:type="spellEnd"/>
      <w:r w:rsidRPr="003E046E">
        <w:rPr>
          <w:rFonts w:ascii="Times New Roman" w:hAnsi="Times New Roman" w:cs="Times New Roman"/>
          <w:bCs/>
        </w:rPr>
        <w:t xml:space="preserve"> и исповедники»</w:t>
      </w:r>
    </w:p>
    <w:p w:rsidR="003824F8" w:rsidRPr="003E046E" w:rsidRDefault="009D53B6" w:rsidP="003E046E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bCs/>
        </w:rPr>
      </w:pPr>
      <w:r w:rsidRPr="003E046E">
        <w:rPr>
          <w:rFonts w:ascii="Times New Roman" w:hAnsi="Times New Roman" w:cs="Times New Roman"/>
          <w:bCs/>
        </w:rPr>
        <w:t xml:space="preserve">  Священнослужители </w:t>
      </w:r>
      <w:r w:rsidR="003824F8" w:rsidRPr="003E046E">
        <w:rPr>
          <w:rFonts w:ascii="Times New Roman" w:hAnsi="Times New Roman" w:cs="Times New Roman"/>
          <w:bCs/>
        </w:rPr>
        <w:t xml:space="preserve"> Бе</w:t>
      </w:r>
      <w:r w:rsidRPr="003E046E">
        <w:rPr>
          <w:rFonts w:ascii="Times New Roman" w:hAnsi="Times New Roman" w:cs="Times New Roman"/>
          <w:bCs/>
        </w:rPr>
        <w:t>лгородской епархии, пострадавшие</w:t>
      </w:r>
      <w:r w:rsidR="003824F8" w:rsidRPr="003E046E">
        <w:rPr>
          <w:rFonts w:ascii="Times New Roman" w:hAnsi="Times New Roman" w:cs="Times New Roman"/>
          <w:bCs/>
        </w:rPr>
        <w:t xml:space="preserve"> от репрессий </w:t>
      </w:r>
    </w:p>
    <w:p w:rsidR="003824F8" w:rsidRPr="003E046E" w:rsidRDefault="003824F8" w:rsidP="003E046E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bCs/>
        </w:rPr>
      </w:pPr>
      <w:r w:rsidRPr="003E046E">
        <w:rPr>
          <w:rFonts w:ascii="Times New Roman" w:hAnsi="Times New Roman" w:cs="Times New Roman"/>
          <w:bCs/>
        </w:rPr>
        <w:t xml:space="preserve">Чтение произведений </w:t>
      </w:r>
      <w:r w:rsidRPr="003E046E">
        <w:rPr>
          <w:rFonts w:ascii="Times New Roman" w:hAnsi="Times New Roman" w:cs="Times New Roman"/>
        </w:rPr>
        <w:t>В. Никифорова-Волгина, рассказывающих о гонении православных, разрушении храмов</w:t>
      </w:r>
    </w:p>
    <w:p w:rsidR="00713D9F" w:rsidRPr="003E046E" w:rsidRDefault="00211EBE" w:rsidP="003E046E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bCs/>
        </w:rPr>
      </w:pPr>
      <w:r w:rsidRPr="003E046E">
        <w:rPr>
          <w:rFonts w:ascii="Times New Roman" w:hAnsi="Times New Roman" w:cs="Times New Roman"/>
        </w:rPr>
        <w:t xml:space="preserve">Презентация о батюшке Серафиме из </w:t>
      </w:r>
      <w:proofErr w:type="gramStart"/>
      <w:r w:rsidRPr="003E046E">
        <w:rPr>
          <w:rFonts w:ascii="Times New Roman" w:hAnsi="Times New Roman" w:cs="Times New Roman"/>
        </w:rPr>
        <w:t>Ракитного</w:t>
      </w:r>
      <w:proofErr w:type="gramEnd"/>
    </w:p>
    <w:p w:rsidR="009D53B6" w:rsidRPr="003E046E" w:rsidRDefault="009D53B6" w:rsidP="003E046E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bCs/>
        </w:rPr>
      </w:pPr>
      <w:r w:rsidRPr="003E046E">
        <w:rPr>
          <w:rFonts w:ascii="Times New Roman" w:hAnsi="Times New Roman" w:cs="Times New Roman"/>
          <w:bCs/>
        </w:rPr>
        <w:t xml:space="preserve">Порушенный храм в селе </w:t>
      </w:r>
      <w:proofErr w:type="gramStart"/>
      <w:r w:rsidRPr="003E046E">
        <w:rPr>
          <w:rFonts w:ascii="Times New Roman" w:hAnsi="Times New Roman" w:cs="Times New Roman"/>
          <w:bCs/>
        </w:rPr>
        <w:t>Новая</w:t>
      </w:r>
      <w:proofErr w:type="gramEnd"/>
      <w:r w:rsidRPr="003E046E">
        <w:rPr>
          <w:rFonts w:ascii="Times New Roman" w:hAnsi="Times New Roman" w:cs="Times New Roman"/>
          <w:bCs/>
        </w:rPr>
        <w:t xml:space="preserve"> </w:t>
      </w:r>
      <w:proofErr w:type="spellStart"/>
      <w:r w:rsidRPr="003E046E">
        <w:rPr>
          <w:rFonts w:ascii="Times New Roman" w:hAnsi="Times New Roman" w:cs="Times New Roman"/>
          <w:bCs/>
        </w:rPr>
        <w:t>Безгинка</w:t>
      </w:r>
      <w:proofErr w:type="spellEnd"/>
      <w:r w:rsidRPr="003E046E">
        <w:rPr>
          <w:rFonts w:ascii="Times New Roman" w:hAnsi="Times New Roman" w:cs="Times New Roman"/>
          <w:bCs/>
        </w:rPr>
        <w:t xml:space="preserve">  и притеснение священников в годы Советской власти</w:t>
      </w:r>
    </w:p>
    <w:p w:rsidR="00713D9F" w:rsidRPr="003E046E" w:rsidRDefault="00713D9F" w:rsidP="003E046E">
      <w:pPr>
        <w:pStyle w:val="1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046E">
        <w:rPr>
          <w:rFonts w:ascii="Times New Roman" w:hAnsi="Times New Roman" w:cs="Times New Roman"/>
          <w:b/>
        </w:rPr>
        <w:t>Формы отчетности</w:t>
      </w:r>
      <w:r w:rsidRPr="003E046E">
        <w:rPr>
          <w:rFonts w:ascii="Times New Roman" w:hAnsi="Times New Roman" w:cs="Times New Roman"/>
        </w:rPr>
        <w:t>: творческие работы уч</w:t>
      </w:r>
      <w:r w:rsidR="00B17D9A" w:rsidRPr="003E046E">
        <w:rPr>
          <w:rFonts w:ascii="Times New Roman" w:hAnsi="Times New Roman" w:cs="Times New Roman"/>
        </w:rPr>
        <w:t>ащихся: эссе, выставка рисунков</w:t>
      </w:r>
      <w:r w:rsidRPr="003E046E">
        <w:rPr>
          <w:rFonts w:ascii="Times New Roman" w:hAnsi="Times New Roman" w:cs="Times New Roman"/>
        </w:rPr>
        <w:t xml:space="preserve">, фоторепортаж, </w:t>
      </w:r>
      <w:r w:rsidR="00B17D9A" w:rsidRPr="003E046E">
        <w:rPr>
          <w:rFonts w:ascii="Times New Roman" w:hAnsi="Times New Roman" w:cs="Times New Roman"/>
        </w:rPr>
        <w:t xml:space="preserve">  видеоролик</w:t>
      </w:r>
      <w:r w:rsidRPr="003E046E">
        <w:rPr>
          <w:rFonts w:ascii="Times New Roman" w:hAnsi="Times New Roman" w:cs="Times New Roman"/>
        </w:rPr>
        <w:t>.</w:t>
      </w:r>
    </w:p>
    <w:p w:rsidR="00713D9F" w:rsidRPr="003E046E" w:rsidRDefault="00713D9F" w:rsidP="003E046E">
      <w:pPr>
        <w:ind w:firstLine="709"/>
        <w:contextualSpacing/>
        <w:mirrorIndents/>
        <w:rPr>
          <w:b/>
          <w:sz w:val="22"/>
          <w:szCs w:val="22"/>
        </w:rPr>
      </w:pPr>
      <w:r w:rsidRPr="003E046E">
        <w:rPr>
          <w:b/>
          <w:bCs/>
          <w:sz w:val="22"/>
          <w:szCs w:val="22"/>
        </w:rPr>
        <w:t>Ожидаемые результаты.</w:t>
      </w: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>Личностный. Формирование учащимися осознанной гражданской позиции и чувства ответственности за сохранение доброй памяти о тех, кто верой и честью служил Отечеству, и кто сегодня может стать достойным примером подрастающему поколению.</w:t>
      </w:r>
    </w:p>
    <w:p w:rsidR="00713D9F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Предметный. Наличие у учащихся системы знаний и ценностных представлений по отечественной истории периода конца </w:t>
      </w:r>
      <w:r w:rsidRPr="003E046E">
        <w:rPr>
          <w:sz w:val="22"/>
          <w:szCs w:val="22"/>
          <w:lang w:val="en-US"/>
        </w:rPr>
        <w:t>XIX</w:t>
      </w:r>
      <w:r w:rsidRPr="003E046E">
        <w:rPr>
          <w:sz w:val="22"/>
          <w:szCs w:val="22"/>
        </w:rPr>
        <w:t>–</w:t>
      </w:r>
      <w:r w:rsidRPr="003E046E">
        <w:rPr>
          <w:sz w:val="22"/>
          <w:szCs w:val="22"/>
          <w:lang w:val="en-US"/>
        </w:rPr>
        <w:t>XX</w:t>
      </w:r>
      <w:r w:rsidRPr="003E046E">
        <w:rPr>
          <w:sz w:val="22"/>
          <w:szCs w:val="22"/>
        </w:rPr>
        <w:t xml:space="preserve"> вв. и судьбе человека в период войн и революции, достигшего высшей степени человеческой сущности – святости.</w:t>
      </w:r>
    </w:p>
    <w:p w:rsidR="00732EBD" w:rsidRPr="003E046E" w:rsidRDefault="00713D9F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Метапредметный</w:t>
      </w:r>
      <w:proofErr w:type="spellEnd"/>
      <w:r w:rsidRPr="003E046E">
        <w:rPr>
          <w:sz w:val="22"/>
          <w:szCs w:val="22"/>
        </w:rPr>
        <w:t>. Развитие у учащихся умений обнаруживать нужную информацию, анализировать и осмыслять факты и предание, делать аналитические выводы</w:t>
      </w:r>
    </w:p>
    <w:p w:rsidR="00762AFC" w:rsidRPr="003E046E" w:rsidRDefault="00732EBD" w:rsidP="003E046E">
      <w:pPr>
        <w:pStyle w:val="a3"/>
        <w:numPr>
          <w:ilvl w:val="0"/>
          <w:numId w:val="3"/>
        </w:numPr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Открывается мероприятие стихотворением, написанным епископом Геннадием.  У доски,  на иконостасе икона. </w:t>
      </w:r>
    </w:p>
    <w:p w:rsidR="007842FC" w:rsidRPr="003E046E" w:rsidRDefault="003E046E" w:rsidP="003E046E">
      <w:pPr>
        <w:ind w:firstLine="709"/>
        <w:contextualSpacing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Живые цветы с траурной лентой</w:t>
      </w:r>
    </w:p>
    <w:p w:rsidR="007842FC" w:rsidRPr="003E046E" w:rsidRDefault="00732EBD" w:rsidP="003E046E">
      <w:pPr>
        <w:pStyle w:val="a3"/>
        <w:numPr>
          <w:ilvl w:val="0"/>
          <w:numId w:val="3"/>
        </w:numPr>
        <w:mirrorIndents/>
        <w:jc w:val="both"/>
        <w:rPr>
          <w:b/>
          <w:iCs/>
          <w:sz w:val="22"/>
          <w:szCs w:val="22"/>
          <w:shd w:val="clear" w:color="auto" w:fill="F4F4D7"/>
        </w:rPr>
      </w:pPr>
      <w:r w:rsidRPr="003E046E">
        <w:rPr>
          <w:b/>
          <w:iCs/>
          <w:sz w:val="22"/>
          <w:szCs w:val="22"/>
          <w:shd w:val="clear" w:color="auto" w:fill="F4F4D7"/>
        </w:rPr>
        <w:t xml:space="preserve">  1 чтец.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Что вам слышится? Отклик конвоя?</w:t>
      </w:r>
    </w:p>
    <w:p w:rsidR="007842FC" w:rsidRPr="003E046E" w:rsidRDefault="009D53B6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</w:t>
      </w:r>
      <w:r w:rsidR="007842FC" w:rsidRPr="003E046E">
        <w:rPr>
          <w:sz w:val="22"/>
          <w:szCs w:val="22"/>
        </w:rPr>
        <w:t>Лязг затвора и выстрел глухой?</w:t>
      </w:r>
    </w:p>
    <w:p w:rsidR="007842FC" w:rsidRPr="003E046E" w:rsidRDefault="009D53B6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</w:t>
      </w:r>
      <w:r w:rsidR="007842FC" w:rsidRPr="003E046E">
        <w:rPr>
          <w:sz w:val="22"/>
          <w:szCs w:val="22"/>
        </w:rPr>
        <w:t>Незнакомое чувство святое</w:t>
      </w:r>
    </w:p>
    <w:p w:rsidR="007842FC" w:rsidRPr="003E046E" w:rsidRDefault="009D53B6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</w:t>
      </w:r>
      <w:r w:rsidR="007842FC" w:rsidRPr="003E046E">
        <w:rPr>
          <w:sz w:val="22"/>
          <w:szCs w:val="22"/>
        </w:rPr>
        <w:t>В этот миг овладеет душой.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С каждым часом сильней и смелее</w:t>
      </w:r>
    </w:p>
    <w:p w:rsidR="007842FC" w:rsidRPr="003E046E" w:rsidRDefault="004174B0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</w:t>
      </w:r>
      <w:r w:rsidR="007842FC" w:rsidRPr="003E046E">
        <w:rPr>
          <w:sz w:val="22"/>
          <w:szCs w:val="22"/>
        </w:rPr>
        <w:t>Из души это чувство росло,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А на карточке желтой — острее</w:t>
      </w:r>
    </w:p>
    <w:p w:rsidR="007842FC" w:rsidRPr="003E046E" w:rsidRDefault="004174B0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</w:t>
      </w:r>
      <w:r w:rsidR="007842FC" w:rsidRPr="003E046E">
        <w:rPr>
          <w:sz w:val="22"/>
          <w:szCs w:val="22"/>
        </w:rPr>
        <w:t>Иссушенное пыткой чело.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В нем слились и упорство, и воля,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Понесенных скорбей торжество,</w:t>
      </w:r>
    </w:p>
    <w:p w:rsidR="007842FC" w:rsidRPr="003E046E" w:rsidRDefault="003C487B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 </w:t>
      </w:r>
      <w:r w:rsidR="007842FC" w:rsidRPr="003E046E">
        <w:rPr>
          <w:sz w:val="22"/>
          <w:szCs w:val="22"/>
        </w:rPr>
        <w:t>И огромное озеро горя</w:t>
      </w:r>
    </w:p>
    <w:p w:rsidR="007842FC" w:rsidRPr="003E046E" w:rsidRDefault="003C487B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 </w:t>
      </w:r>
      <w:r w:rsidR="007842FC" w:rsidRPr="003E046E">
        <w:rPr>
          <w:sz w:val="22"/>
          <w:szCs w:val="22"/>
        </w:rPr>
        <w:t>В глубине напитало его.</w:t>
      </w:r>
    </w:p>
    <w:p w:rsidR="007842FC" w:rsidRPr="003E046E" w:rsidRDefault="009D53B6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</w:t>
      </w:r>
      <w:r w:rsidR="007842FC" w:rsidRPr="003E046E">
        <w:rPr>
          <w:sz w:val="22"/>
          <w:szCs w:val="22"/>
        </w:rPr>
        <w:t>Иерархи в униженном сане,</w:t>
      </w:r>
    </w:p>
    <w:p w:rsidR="007842FC" w:rsidRPr="003E046E" w:rsidRDefault="009D53B6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</w:t>
      </w:r>
      <w:r w:rsidR="007842FC" w:rsidRPr="003E046E">
        <w:rPr>
          <w:sz w:val="22"/>
          <w:szCs w:val="22"/>
        </w:rPr>
        <w:t>Лица старых монахов, дьячков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С этих карточек смотрят очами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В новый век на далеких сынов.</w:t>
      </w:r>
    </w:p>
    <w:p w:rsidR="007842FC" w:rsidRPr="003E046E" w:rsidRDefault="007842FC" w:rsidP="003E046E">
      <w:pPr>
        <w:ind w:firstLine="709"/>
        <w:contextualSpacing/>
        <w:mirrorIndents/>
        <w:rPr>
          <w:sz w:val="22"/>
          <w:szCs w:val="22"/>
        </w:rPr>
      </w:pPr>
      <w:r w:rsidRPr="003E046E">
        <w:rPr>
          <w:sz w:val="22"/>
          <w:szCs w:val="22"/>
        </w:rPr>
        <w:t>Как вы выжили? Как сохранила</w:t>
      </w:r>
    </w:p>
    <w:p w:rsidR="007842FC" w:rsidRPr="003E046E" w:rsidRDefault="003C487B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 </w:t>
      </w:r>
      <w:r w:rsidR="007842FC" w:rsidRPr="003E046E">
        <w:rPr>
          <w:sz w:val="22"/>
          <w:szCs w:val="22"/>
        </w:rPr>
        <w:t>Вашу душу седая тюрьма?</w:t>
      </w:r>
    </w:p>
    <w:p w:rsidR="007842FC" w:rsidRPr="003E046E" w:rsidRDefault="003C487B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 </w:t>
      </w:r>
      <w:r w:rsidR="007842FC" w:rsidRPr="003E046E">
        <w:rPr>
          <w:sz w:val="22"/>
          <w:szCs w:val="22"/>
        </w:rPr>
        <w:t>Не сломала вас, не убила,</w:t>
      </w:r>
    </w:p>
    <w:p w:rsidR="007842FC" w:rsidRPr="003E046E" w:rsidRDefault="003C487B" w:rsidP="003E046E">
      <w:pPr>
        <w:ind w:firstLine="709"/>
        <w:contextualSpacing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lastRenderedPageBreak/>
        <w:t xml:space="preserve">                                </w:t>
      </w:r>
      <w:r w:rsidR="007842FC" w:rsidRPr="003E046E">
        <w:rPr>
          <w:sz w:val="22"/>
          <w:szCs w:val="22"/>
        </w:rPr>
        <w:t>Не свела на допросах с ума?</w:t>
      </w:r>
      <w:r w:rsidR="006F24DD" w:rsidRPr="003E046E">
        <w:rPr>
          <w:sz w:val="22"/>
          <w:szCs w:val="22"/>
        </w:rPr>
        <w:t xml:space="preserve"> </w:t>
      </w:r>
    </w:p>
    <w:p w:rsidR="00732EBD" w:rsidRPr="003E046E" w:rsidRDefault="00732EBD" w:rsidP="003E046E">
      <w:pPr>
        <w:shd w:val="clear" w:color="auto" w:fill="FFFFFF"/>
        <w:ind w:firstLine="709"/>
        <w:contextualSpacing/>
        <w:mirrorIndents/>
        <w:jc w:val="right"/>
        <w:rPr>
          <w:sz w:val="22"/>
          <w:szCs w:val="22"/>
        </w:rPr>
      </w:pPr>
      <w:r w:rsidRPr="003E046E">
        <w:rPr>
          <w:sz w:val="22"/>
          <w:szCs w:val="22"/>
        </w:rPr>
        <w:t xml:space="preserve">Епископ </w:t>
      </w:r>
      <w:proofErr w:type="spellStart"/>
      <w:r w:rsidRPr="003E046E">
        <w:rPr>
          <w:sz w:val="22"/>
          <w:szCs w:val="22"/>
        </w:rPr>
        <w:t>Каскеленский</w:t>
      </w:r>
      <w:proofErr w:type="spellEnd"/>
      <w:r w:rsidRPr="003E046E">
        <w:rPr>
          <w:sz w:val="22"/>
          <w:szCs w:val="22"/>
        </w:rPr>
        <w:t xml:space="preserve"> Геннадий (Гоголев)</w:t>
      </w:r>
    </w:p>
    <w:p w:rsidR="00732EBD" w:rsidRPr="003E046E" w:rsidRDefault="00732EBD" w:rsidP="003E046E">
      <w:pPr>
        <w:shd w:val="clear" w:color="auto" w:fill="FFFFFF"/>
        <w:ind w:firstLine="709"/>
        <w:contextualSpacing/>
        <w:mirrorIndents/>
        <w:jc w:val="right"/>
        <w:rPr>
          <w:sz w:val="22"/>
          <w:szCs w:val="22"/>
        </w:rPr>
      </w:pPr>
      <w:r w:rsidRPr="003E046E">
        <w:rPr>
          <w:sz w:val="22"/>
          <w:szCs w:val="22"/>
        </w:rPr>
        <w:t xml:space="preserve"> ко дню </w:t>
      </w:r>
      <w:proofErr w:type="spellStart"/>
      <w:r w:rsidRPr="003E046E">
        <w:rPr>
          <w:sz w:val="22"/>
          <w:szCs w:val="22"/>
        </w:rPr>
        <w:t>новомучеников</w:t>
      </w:r>
      <w:proofErr w:type="spellEnd"/>
      <w:r w:rsidRPr="003E046E">
        <w:rPr>
          <w:sz w:val="22"/>
          <w:szCs w:val="22"/>
        </w:rPr>
        <w:t xml:space="preserve"> и исповедников Российских</w:t>
      </w:r>
    </w:p>
    <w:p w:rsidR="00732EBD" w:rsidRPr="003E046E" w:rsidRDefault="00732EBD" w:rsidP="003E046E">
      <w:pPr>
        <w:pStyle w:val="a3"/>
        <w:numPr>
          <w:ilvl w:val="0"/>
          <w:numId w:val="3"/>
        </w:numPr>
        <w:shd w:val="clear" w:color="auto" w:fill="FFFFFF"/>
        <w:mirrorIndents/>
        <w:jc w:val="both"/>
        <w:rPr>
          <w:b/>
          <w:i/>
          <w:iCs/>
          <w:sz w:val="22"/>
          <w:szCs w:val="22"/>
          <w:shd w:val="clear" w:color="auto" w:fill="F4F4D7"/>
        </w:rPr>
      </w:pPr>
      <w:r w:rsidRPr="003E046E">
        <w:rPr>
          <w:b/>
          <w:sz w:val="22"/>
          <w:szCs w:val="22"/>
        </w:rPr>
        <w:t>Работа  учащихся со словарями для выяснения определений</w:t>
      </w:r>
    </w:p>
    <w:p w:rsidR="007842FC" w:rsidRPr="003E046E" w:rsidRDefault="007842FC" w:rsidP="003E046E">
      <w:pPr>
        <w:ind w:left="709"/>
        <w:mirrorIndents/>
        <w:jc w:val="both"/>
        <w:rPr>
          <w:b/>
          <w:sz w:val="22"/>
          <w:szCs w:val="22"/>
        </w:rPr>
      </w:pPr>
      <w:r w:rsidRPr="003E046E">
        <w:rPr>
          <w:sz w:val="22"/>
          <w:szCs w:val="22"/>
        </w:rPr>
        <w:t>«</w:t>
      </w:r>
      <w:proofErr w:type="spellStart"/>
      <w:r w:rsidRPr="003E046E">
        <w:rPr>
          <w:sz w:val="22"/>
          <w:szCs w:val="22"/>
        </w:rPr>
        <w:t>Новомученики</w:t>
      </w:r>
      <w:proofErr w:type="spellEnd"/>
      <w:r w:rsidRPr="003E046E">
        <w:rPr>
          <w:sz w:val="22"/>
          <w:szCs w:val="22"/>
        </w:rPr>
        <w:t>» — это общее название духовенства и мирян, репрессированных в годы советской власти</w:t>
      </w:r>
      <w:r w:rsidRPr="003E046E">
        <w:rPr>
          <w:b/>
          <w:sz w:val="22"/>
          <w:szCs w:val="22"/>
        </w:rPr>
        <w:t>.</w:t>
      </w:r>
    </w:p>
    <w:p w:rsidR="00DA54E7" w:rsidRPr="003E046E" w:rsidRDefault="007842FC" w:rsidP="003E046E">
      <w:pPr>
        <w:ind w:left="709"/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«Исповедник» – это Святой, при жизни подвергшийся преследованиям за проповедь христианства, но умерший не мученической смертью (в христианстве)  </w:t>
      </w:r>
    </w:p>
    <w:p w:rsidR="00732EBD" w:rsidRPr="003E046E" w:rsidRDefault="00DA54E7" w:rsidP="003E046E">
      <w:pPr>
        <w:pStyle w:val="a3"/>
        <w:numPr>
          <w:ilvl w:val="0"/>
          <w:numId w:val="3"/>
        </w:numPr>
        <w:mirrorIndents/>
        <w:jc w:val="left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Чтение церковного календаря об истории Дня памяти (Собора) </w:t>
      </w:r>
      <w:proofErr w:type="spellStart"/>
      <w:r w:rsidRPr="003E046E">
        <w:rPr>
          <w:b/>
          <w:sz w:val="22"/>
          <w:szCs w:val="22"/>
        </w:rPr>
        <w:t>новомучеников</w:t>
      </w:r>
      <w:proofErr w:type="spellEnd"/>
      <w:r w:rsidRPr="003E046E">
        <w:rPr>
          <w:b/>
          <w:sz w:val="22"/>
          <w:szCs w:val="22"/>
        </w:rPr>
        <w:t xml:space="preserve"> и исповедников Российских.</w:t>
      </w:r>
    </w:p>
    <w:p w:rsidR="00443D3A" w:rsidRPr="003E046E" w:rsidRDefault="008B7A00" w:rsidP="003E046E">
      <w:pPr>
        <w:pStyle w:val="a3"/>
        <w:numPr>
          <w:ilvl w:val="0"/>
          <w:numId w:val="2"/>
        </w:numPr>
        <w:ind w:left="0" w:firstLine="709"/>
        <w:mirrorIndents/>
        <w:jc w:val="left"/>
        <w:rPr>
          <w:sz w:val="22"/>
          <w:szCs w:val="22"/>
        </w:rPr>
      </w:pPr>
      <w:r w:rsidRPr="003E046E">
        <w:rPr>
          <w:sz w:val="22"/>
          <w:szCs w:val="22"/>
        </w:rPr>
        <w:t xml:space="preserve"> Архиерейский Собор Русской Православной Церкви принял решение пр</w:t>
      </w:r>
      <w:r w:rsidR="00DA54E7" w:rsidRPr="003E046E">
        <w:rPr>
          <w:sz w:val="22"/>
          <w:szCs w:val="22"/>
        </w:rPr>
        <w:t xml:space="preserve">оводить День Памяти - </w:t>
      </w:r>
      <w:r w:rsidRPr="003E046E">
        <w:rPr>
          <w:sz w:val="22"/>
          <w:szCs w:val="22"/>
        </w:rPr>
        <w:t xml:space="preserve"> Собор</w:t>
      </w:r>
      <w:r w:rsidR="000539F8" w:rsidRPr="003E046E">
        <w:rPr>
          <w:sz w:val="22"/>
          <w:szCs w:val="22"/>
        </w:rPr>
        <w:t xml:space="preserve"> </w:t>
      </w:r>
      <w:proofErr w:type="spellStart"/>
      <w:r w:rsidR="000539F8" w:rsidRPr="003E046E">
        <w:rPr>
          <w:sz w:val="22"/>
          <w:szCs w:val="22"/>
        </w:rPr>
        <w:t>новомученников</w:t>
      </w:r>
      <w:proofErr w:type="spellEnd"/>
      <w:r w:rsidR="000539F8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 и исповедников Российских с 1992 года 25 января </w:t>
      </w:r>
      <w:r w:rsidR="000539F8" w:rsidRPr="003E046E">
        <w:rPr>
          <w:sz w:val="22"/>
          <w:szCs w:val="22"/>
        </w:rPr>
        <w:t>– 7 февраля.  Канонизирован 1701 человек.</w:t>
      </w:r>
      <w:r w:rsidR="00713314" w:rsidRPr="003E046E">
        <w:rPr>
          <w:sz w:val="22"/>
          <w:szCs w:val="22"/>
        </w:rPr>
        <w:t xml:space="preserve">  </w:t>
      </w:r>
      <w:r w:rsidR="000539F8" w:rsidRPr="003E046E">
        <w:rPr>
          <w:sz w:val="22"/>
          <w:szCs w:val="22"/>
        </w:rPr>
        <w:t>В этот день 1918 г. в Киеве был убит Митрополит Киевский Владимир (Богоявленский). День его кончины (или первое воскресенье после него) отмечается как День памяти (Собор)</w:t>
      </w:r>
      <w:r w:rsidR="003E046E">
        <w:rPr>
          <w:sz w:val="22"/>
          <w:szCs w:val="22"/>
        </w:rPr>
        <w:t xml:space="preserve">  </w:t>
      </w:r>
      <w:proofErr w:type="spellStart"/>
      <w:r w:rsidR="003E046E">
        <w:rPr>
          <w:sz w:val="22"/>
          <w:szCs w:val="22"/>
        </w:rPr>
        <w:t>новомученико</w:t>
      </w:r>
      <w:proofErr w:type="spellEnd"/>
      <w:r w:rsidR="000539F8" w:rsidRPr="003E046E">
        <w:rPr>
          <w:sz w:val="22"/>
          <w:szCs w:val="22"/>
        </w:rPr>
        <w:t xml:space="preserve"> и исповедников Российских.</w:t>
      </w:r>
    </w:p>
    <w:p w:rsidR="000539F8" w:rsidRPr="003E046E" w:rsidRDefault="00762AFC" w:rsidP="003E046E">
      <w:pPr>
        <w:pStyle w:val="a3"/>
        <w:numPr>
          <w:ilvl w:val="0"/>
          <w:numId w:val="3"/>
        </w:numPr>
        <w:mirrorIndents/>
        <w:jc w:val="left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Чтение </w:t>
      </w:r>
      <w:proofErr w:type="spellStart"/>
      <w:proofErr w:type="gramStart"/>
      <w:r w:rsidRPr="003E046E">
        <w:rPr>
          <w:b/>
          <w:sz w:val="22"/>
          <w:szCs w:val="22"/>
        </w:rPr>
        <w:t>M</w:t>
      </w:r>
      <w:proofErr w:type="gramEnd"/>
      <w:r w:rsidRPr="003E046E">
        <w:rPr>
          <w:b/>
          <w:sz w:val="22"/>
          <w:szCs w:val="22"/>
        </w:rPr>
        <w:t>олитвы</w:t>
      </w:r>
      <w:proofErr w:type="spellEnd"/>
      <w:r w:rsidR="000539F8" w:rsidRPr="003E046E">
        <w:rPr>
          <w:b/>
          <w:sz w:val="22"/>
          <w:szCs w:val="22"/>
        </w:rPr>
        <w:t xml:space="preserve"> </w:t>
      </w:r>
      <w:proofErr w:type="spellStart"/>
      <w:r w:rsidR="000539F8" w:rsidRPr="003E046E">
        <w:rPr>
          <w:b/>
          <w:sz w:val="22"/>
          <w:szCs w:val="22"/>
        </w:rPr>
        <w:t>новомученикам</w:t>
      </w:r>
      <w:proofErr w:type="spellEnd"/>
      <w:r w:rsidR="000539F8" w:rsidRPr="003E046E">
        <w:rPr>
          <w:b/>
          <w:sz w:val="22"/>
          <w:szCs w:val="22"/>
        </w:rPr>
        <w:t xml:space="preserve"> и исповедникам Российским</w:t>
      </w:r>
      <w:r w:rsidRPr="003E046E">
        <w:rPr>
          <w:b/>
          <w:sz w:val="22"/>
          <w:szCs w:val="22"/>
        </w:rPr>
        <w:t xml:space="preserve"> священником местного храма</w:t>
      </w:r>
    </w:p>
    <w:p w:rsidR="00762AFC" w:rsidRPr="003E046E" w:rsidRDefault="000539F8" w:rsidP="003E046E">
      <w:pPr>
        <w:pStyle w:val="a3"/>
        <w:ind w:left="0" w:firstLine="709"/>
        <w:mirrorIndents/>
        <w:jc w:val="both"/>
        <w:rPr>
          <w:sz w:val="22"/>
          <w:szCs w:val="22"/>
        </w:rPr>
      </w:pPr>
      <w:proofErr w:type="spellStart"/>
      <w:r w:rsidRPr="003E046E">
        <w:rPr>
          <w:sz w:val="22"/>
          <w:szCs w:val="22"/>
        </w:rPr>
        <w:t>Св</w:t>
      </w:r>
      <w:r w:rsidR="003E046E">
        <w:rPr>
          <w:sz w:val="22"/>
          <w:szCs w:val="22"/>
        </w:rPr>
        <w:t>ятии</w:t>
      </w:r>
      <w:proofErr w:type="spellEnd"/>
      <w:r w:rsidR="003E046E">
        <w:rPr>
          <w:sz w:val="22"/>
          <w:szCs w:val="22"/>
        </w:rPr>
        <w:t xml:space="preserve"> </w:t>
      </w:r>
      <w:proofErr w:type="spellStart"/>
      <w:r w:rsidR="003E046E">
        <w:rPr>
          <w:sz w:val="22"/>
          <w:szCs w:val="22"/>
        </w:rPr>
        <w:t>новомученицы</w:t>
      </w:r>
      <w:proofErr w:type="spellEnd"/>
      <w:r w:rsidR="003E046E">
        <w:rPr>
          <w:sz w:val="22"/>
          <w:szCs w:val="22"/>
        </w:rPr>
        <w:t xml:space="preserve"> и исповедницы  </w:t>
      </w:r>
      <w:proofErr w:type="spellStart"/>
      <w:r w:rsidRPr="003E046E">
        <w:rPr>
          <w:sz w:val="22"/>
          <w:szCs w:val="22"/>
        </w:rPr>
        <w:t>Церкве</w:t>
      </w:r>
      <w:proofErr w:type="spellEnd"/>
      <w:r w:rsid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Российския</w:t>
      </w:r>
      <w:proofErr w:type="spellEnd"/>
      <w:r w:rsidRPr="003E046E">
        <w:rPr>
          <w:sz w:val="22"/>
          <w:szCs w:val="22"/>
        </w:rPr>
        <w:t xml:space="preserve">, </w:t>
      </w:r>
      <w:r w:rsid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услышите усердную мольбу нашу! </w:t>
      </w:r>
      <w:proofErr w:type="spellStart"/>
      <w:r w:rsidRPr="003E046E">
        <w:rPr>
          <w:sz w:val="22"/>
          <w:szCs w:val="22"/>
        </w:rPr>
        <w:t>Вемы</w:t>
      </w:r>
      <w:proofErr w:type="spellEnd"/>
      <w:r w:rsidRPr="003E046E">
        <w:rPr>
          <w:sz w:val="22"/>
          <w:szCs w:val="22"/>
        </w:rPr>
        <w:t xml:space="preserve">, яко </w:t>
      </w:r>
      <w:proofErr w:type="spellStart"/>
      <w:r w:rsidRPr="003E046E">
        <w:rPr>
          <w:sz w:val="22"/>
          <w:szCs w:val="22"/>
        </w:rPr>
        <w:t>нецыи</w:t>
      </w:r>
      <w:proofErr w:type="spellEnd"/>
      <w:r w:rsidRPr="003E046E">
        <w:rPr>
          <w:sz w:val="22"/>
          <w:szCs w:val="22"/>
        </w:rPr>
        <w:t xml:space="preserve"> от вас, еще </w:t>
      </w:r>
      <w:proofErr w:type="spellStart"/>
      <w:r w:rsidRPr="003E046E">
        <w:rPr>
          <w:sz w:val="22"/>
          <w:szCs w:val="22"/>
        </w:rPr>
        <w:t>отроцы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суще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послушающе</w:t>
      </w:r>
      <w:proofErr w:type="spellEnd"/>
      <w:r w:rsidRPr="003E046E">
        <w:rPr>
          <w:sz w:val="22"/>
          <w:szCs w:val="22"/>
        </w:rPr>
        <w:t xml:space="preserve"> о </w:t>
      </w:r>
      <w:proofErr w:type="spellStart"/>
      <w:r w:rsidRPr="003E046E">
        <w:rPr>
          <w:sz w:val="22"/>
          <w:szCs w:val="22"/>
        </w:rPr>
        <w:t>древлих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страстотерпцех</w:t>
      </w:r>
      <w:proofErr w:type="spellEnd"/>
      <w:r w:rsidRPr="003E046E">
        <w:rPr>
          <w:sz w:val="22"/>
          <w:szCs w:val="22"/>
        </w:rPr>
        <w:t xml:space="preserve">, в сердце своем </w:t>
      </w:r>
      <w:proofErr w:type="spellStart"/>
      <w:r w:rsidRPr="003E046E">
        <w:rPr>
          <w:sz w:val="22"/>
          <w:szCs w:val="22"/>
        </w:rPr>
        <w:t>помыслиша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колико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прелюбезно</w:t>
      </w:r>
      <w:proofErr w:type="spellEnd"/>
      <w:r w:rsidRPr="003E046E">
        <w:rPr>
          <w:sz w:val="22"/>
          <w:szCs w:val="22"/>
        </w:rPr>
        <w:t xml:space="preserve"> и </w:t>
      </w:r>
      <w:proofErr w:type="spellStart"/>
      <w:r w:rsidRPr="003E046E">
        <w:rPr>
          <w:sz w:val="22"/>
          <w:szCs w:val="22"/>
        </w:rPr>
        <w:t>доброхвально</w:t>
      </w:r>
      <w:proofErr w:type="spellEnd"/>
      <w:r w:rsidRPr="003E046E">
        <w:rPr>
          <w:sz w:val="22"/>
          <w:szCs w:val="22"/>
        </w:rPr>
        <w:t xml:space="preserve"> есть таковым </w:t>
      </w:r>
      <w:proofErr w:type="spellStart"/>
      <w:r w:rsidRPr="003E046E">
        <w:rPr>
          <w:sz w:val="22"/>
          <w:szCs w:val="22"/>
        </w:rPr>
        <w:t>подражати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ихже</w:t>
      </w:r>
      <w:proofErr w:type="spellEnd"/>
      <w:r w:rsidRPr="003E046E">
        <w:rPr>
          <w:sz w:val="22"/>
          <w:szCs w:val="22"/>
        </w:rPr>
        <w:t xml:space="preserve"> ни муки, ни смерть не </w:t>
      </w:r>
      <w:proofErr w:type="spellStart"/>
      <w:r w:rsidRPr="003E046E">
        <w:rPr>
          <w:sz w:val="22"/>
          <w:szCs w:val="22"/>
        </w:rPr>
        <w:t>разлучиша</w:t>
      </w:r>
      <w:proofErr w:type="spellEnd"/>
      <w:r w:rsidRPr="003E046E">
        <w:rPr>
          <w:sz w:val="22"/>
          <w:szCs w:val="22"/>
        </w:rPr>
        <w:t xml:space="preserve"> от </w:t>
      </w:r>
      <w:proofErr w:type="spellStart"/>
      <w:r w:rsidRPr="003E046E">
        <w:rPr>
          <w:sz w:val="22"/>
          <w:szCs w:val="22"/>
        </w:rPr>
        <w:t>любве</w:t>
      </w:r>
      <w:proofErr w:type="spellEnd"/>
      <w:r w:rsidRPr="003E046E">
        <w:rPr>
          <w:sz w:val="22"/>
          <w:szCs w:val="22"/>
        </w:rPr>
        <w:t xml:space="preserve"> Божия. Благо же вам, яко последовали </w:t>
      </w:r>
      <w:proofErr w:type="spellStart"/>
      <w:r w:rsidRPr="003E046E">
        <w:rPr>
          <w:sz w:val="22"/>
          <w:szCs w:val="22"/>
        </w:rPr>
        <w:t>есте</w:t>
      </w:r>
      <w:proofErr w:type="spellEnd"/>
      <w:r w:rsidRPr="003E046E">
        <w:rPr>
          <w:sz w:val="22"/>
          <w:szCs w:val="22"/>
        </w:rPr>
        <w:t xml:space="preserve"> вере и терпению тех, о </w:t>
      </w:r>
      <w:proofErr w:type="spellStart"/>
      <w:r w:rsidRPr="003E046E">
        <w:rPr>
          <w:sz w:val="22"/>
          <w:szCs w:val="22"/>
        </w:rPr>
        <w:t>нихже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слышасте</w:t>
      </w:r>
      <w:proofErr w:type="spellEnd"/>
      <w:r w:rsidRPr="003E046E">
        <w:rPr>
          <w:sz w:val="22"/>
          <w:szCs w:val="22"/>
        </w:rPr>
        <w:t xml:space="preserve"> и </w:t>
      </w:r>
      <w:proofErr w:type="spellStart"/>
      <w:r w:rsidRPr="003E046E">
        <w:rPr>
          <w:sz w:val="22"/>
          <w:szCs w:val="22"/>
        </w:rPr>
        <w:t>ихже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возлюбисте</w:t>
      </w:r>
      <w:proofErr w:type="spellEnd"/>
      <w:r w:rsidRPr="003E046E">
        <w:rPr>
          <w:sz w:val="22"/>
          <w:szCs w:val="22"/>
        </w:rPr>
        <w:t xml:space="preserve">. А понеже на всякое </w:t>
      </w:r>
      <w:proofErr w:type="gramStart"/>
      <w:r w:rsidRPr="003E046E">
        <w:rPr>
          <w:sz w:val="22"/>
          <w:szCs w:val="22"/>
        </w:rPr>
        <w:t>время</w:t>
      </w:r>
      <w:proofErr w:type="gramEnd"/>
      <w:r w:rsidRPr="003E046E">
        <w:rPr>
          <w:sz w:val="22"/>
          <w:szCs w:val="22"/>
        </w:rPr>
        <w:t xml:space="preserve"> возможно есть найти на </w:t>
      </w:r>
      <w:proofErr w:type="spellStart"/>
      <w:r w:rsidRPr="003E046E">
        <w:rPr>
          <w:sz w:val="22"/>
          <w:szCs w:val="22"/>
        </w:rPr>
        <w:t>ны</w:t>
      </w:r>
      <w:proofErr w:type="spellEnd"/>
      <w:r w:rsidRPr="003E046E">
        <w:rPr>
          <w:sz w:val="22"/>
          <w:szCs w:val="22"/>
        </w:rPr>
        <w:t xml:space="preserve"> испытанием нечаянным, испросите от Господа нам мужества дар, иже </w:t>
      </w:r>
      <w:proofErr w:type="spellStart"/>
      <w:r w:rsidRPr="003E046E">
        <w:rPr>
          <w:sz w:val="22"/>
          <w:szCs w:val="22"/>
        </w:rPr>
        <w:t>толико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благопотребен</w:t>
      </w:r>
      <w:proofErr w:type="spellEnd"/>
      <w:r w:rsidRPr="003E046E">
        <w:rPr>
          <w:sz w:val="22"/>
          <w:szCs w:val="22"/>
        </w:rPr>
        <w:t xml:space="preserve"> есть в житии </w:t>
      </w:r>
      <w:proofErr w:type="spellStart"/>
      <w:r w:rsidRPr="003E046E">
        <w:rPr>
          <w:sz w:val="22"/>
          <w:szCs w:val="22"/>
        </w:rPr>
        <w:t>человечестем</w:t>
      </w:r>
      <w:proofErr w:type="spellEnd"/>
      <w:r w:rsidRPr="003E046E">
        <w:rPr>
          <w:sz w:val="22"/>
          <w:szCs w:val="22"/>
        </w:rPr>
        <w:t xml:space="preserve">. Вся концы отечества нашего </w:t>
      </w:r>
      <w:proofErr w:type="spellStart"/>
      <w:r w:rsidRPr="003E046E">
        <w:rPr>
          <w:sz w:val="22"/>
          <w:szCs w:val="22"/>
        </w:rPr>
        <w:t>страданьми</w:t>
      </w:r>
      <w:proofErr w:type="spellEnd"/>
      <w:r w:rsidRPr="003E046E">
        <w:rPr>
          <w:sz w:val="22"/>
          <w:szCs w:val="22"/>
        </w:rPr>
        <w:t xml:space="preserve"> своими освятивший, яко общий за вся </w:t>
      </w:r>
      <w:proofErr w:type="spellStart"/>
      <w:r w:rsidRPr="003E046E">
        <w:rPr>
          <w:sz w:val="22"/>
          <w:szCs w:val="22"/>
        </w:rPr>
        <w:t>ны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молитвенницы</w:t>
      </w:r>
      <w:proofErr w:type="spellEnd"/>
      <w:r w:rsidRPr="003E046E">
        <w:rPr>
          <w:sz w:val="22"/>
          <w:szCs w:val="22"/>
        </w:rPr>
        <w:t xml:space="preserve">, умолите Бога, </w:t>
      </w:r>
      <w:proofErr w:type="spellStart"/>
      <w:r w:rsidRPr="003E046E">
        <w:rPr>
          <w:sz w:val="22"/>
          <w:szCs w:val="22"/>
        </w:rPr>
        <w:t>избавити</w:t>
      </w:r>
      <w:proofErr w:type="spellEnd"/>
      <w:r w:rsidRPr="003E046E">
        <w:rPr>
          <w:sz w:val="22"/>
          <w:szCs w:val="22"/>
        </w:rPr>
        <w:t xml:space="preserve"> люди</w:t>
      </w:r>
      <w:proofErr w:type="gramStart"/>
      <w:r w:rsidRPr="003E046E">
        <w:rPr>
          <w:sz w:val="22"/>
          <w:szCs w:val="22"/>
        </w:rPr>
        <w:t xml:space="preserve"> С</w:t>
      </w:r>
      <w:proofErr w:type="gramEnd"/>
      <w:r w:rsidRPr="003E046E">
        <w:rPr>
          <w:sz w:val="22"/>
          <w:szCs w:val="22"/>
        </w:rPr>
        <w:t xml:space="preserve">воя от ига, </w:t>
      </w:r>
      <w:proofErr w:type="spellStart"/>
      <w:r w:rsidRPr="003E046E">
        <w:rPr>
          <w:sz w:val="22"/>
          <w:szCs w:val="22"/>
        </w:rPr>
        <w:t>ужаснейшаго</w:t>
      </w:r>
      <w:proofErr w:type="spellEnd"/>
      <w:r w:rsidRPr="003E046E">
        <w:rPr>
          <w:sz w:val="22"/>
          <w:szCs w:val="22"/>
        </w:rPr>
        <w:t xml:space="preserve"> паче </w:t>
      </w:r>
      <w:proofErr w:type="spellStart"/>
      <w:r w:rsidRPr="003E046E">
        <w:rPr>
          <w:sz w:val="22"/>
          <w:szCs w:val="22"/>
        </w:rPr>
        <w:t>всякаго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инаго</w:t>
      </w:r>
      <w:proofErr w:type="spellEnd"/>
      <w:r w:rsidRPr="003E046E">
        <w:rPr>
          <w:sz w:val="22"/>
          <w:szCs w:val="22"/>
        </w:rPr>
        <w:t xml:space="preserve">. И да отпустится нам и всему роду нашему грех, на народе российском тяготеющий: убиение царя, помазанника Божия, </w:t>
      </w:r>
      <w:proofErr w:type="gramStart"/>
      <w:r w:rsidRPr="003E046E">
        <w:rPr>
          <w:sz w:val="22"/>
          <w:szCs w:val="22"/>
        </w:rPr>
        <w:t>святителей</w:t>
      </w:r>
      <w:proofErr w:type="gramEnd"/>
      <w:r w:rsidRPr="003E046E">
        <w:rPr>
          <w:sz w:val="22"/>
          <w:szCs w:val="22"/>
        </w:rPr>
        <w:t xml:space="preserve"> же и пастырей с паствою, и страдания исповедников, и осквернение святынь наших. Да упразднятся расколы в </w:t>
      </w:r>
      <w:proofErr w:type="spellStart"/>
      <w:r w:rsidRPr="003E046E">
        <w:rPr>
          <w:sz w:val="22"/>
          <w:szCs w:val="22"/>
        </w:rPr>
        <w:t>Церкве</w:t>
      </w:r>
      <w:proofErr w:type="spellEnd"/>
      <w:r w:rsidRPr="003E046E">
        <w:rPr>
          <w:sz w:val="22"/>
          <w:szCs w:val="22"/>
        </w:rPr>
        <w:t xml:space="preserve"> нашей, да будут вей едино и да изведет Господь на жатву делатели</w:t>
      </w:r>
      <w:proofErr w:type="gramStart"/>
      <w:r w:rsidRPr="003E046E">
        <w:rPr>
          <w:sz w:val="22"/>
          <w:szCs w:val="22"/>
        </w:rPr>
        <w:t xml:space="preserve"> С</w:t>
      </w:r>
      <w:proofErr w:type="gramEnd"/>
      <w:r w:rsidRPr="003E046E">
        <w:rPr>
          <w:sz w:val="22"/>
          <w:szCs w:val="22"/>
        </w:rPr>
        <w:t xml:space="preserve">воя, </w:t>
      </w:r>
      <w:proofErr w:type="spellStart"/>
      <w:r w:rsidRPr="003E046E">
        <w:rPr>
          <w:sz w:val="22"/>
          <w:szCs w:val="22"/>
        </w:rPr>
        <w:t>сиесть</w:t>
      </w:r>
      <w:proofErr w:type="spellEnd"/>
      <w:r w:rsidRPr="003E046E">
        <w:rPr>
          <w:sz w:val="22"/>
          <w:szCs w:val="22"/>
        </w:rPr>
        <w:t xml:space="preserve"> да не оскудевает Церковь </w:t>
      </w:r>
      <w:proofErr w:type="spellStart"/>
      <w:r w:rsidRPr="003E046E">
        <w:rPr>
          <w:sz w:val="22"/>
          <w:szCs w:val="22"/>
        </w:rPr>
        <w:t>пастырьми</w:t>
      </w:r>
      <w:proofErr w:type="spellEnd"/>
      <w:r w:rsidRPr="003E046E">
        <w:rPr>
          <w:sz w:val="22"/>
          <w:szCs w:val="22"/>
        </w:rPr>
        <w:t xml:space="preserve"> добрыми, иже </w:t>
      </w:r>
      <w:proofErr w:type="spellStart"/>
      <w:r w:rsidRPr="003E046E">
        <w:rPr>
          <w:sz w:val="22"/>
          <w:szCs w:val="22"/>
        </w:rPr>
        <w:t>имут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просвещати</w:t>
      </w:r>
      <w:proofErr w:type="spellEnd"/>
      <w:r w:rsidRPr="003E046E">
        <w:rPr>
          <w:sz w:val="22"/>
          <w:szCs w:val="22"/>
        </w:rPr>
        <w:t xml:space="preserve"> светом </w:t>
      </w:r>
      <w:proofErr w:type="spellStart"/>
      <w:r w:rsidRPr="003E046E">
        <w:rPr>
          <w:sz w:val="22"/>
          <w:szCs w:val="22"/>
        </w:rPr>
        <w:t>истинныя</w:t>
      </w:r>
      <w:proofErr w:type="spellEnd"/>
      <w:r w:rsidRPr="003E046E">
        <w:rPr>
          <w:sz w:val="22"/>
          <w:szCs w:val="22"/>
        </w:rPr>
        <w:t xml:space="preserve"> веры столь великое множество людей, вере </w:t>
      </w:r>
      <w:proofErr w:type="spellStart"/>
      <w:r w:rsidRPr="003E046E">
        <w:rPr>
          <w:sz w:val="22"/>
          <w:szCs w:val="22"/>
        </w:rPr>
        <w:t>ненаученных</w:t>
      </w:r>
      <w:proofErr w:type="spellEnd"/>
      <w:r w:rsidRPr="003E046E">
        <w:rPr>
          <w:sz w:val="22"/>
          <w:szCs w:val="22"/>
        </w:rPr>
        <w:t xml:space="preserve">, или от веры отвратившихся. </w:t>
      </w:r>
      <w:proofErr w:type="spellStart"/>
      <w:proofErr w:type="gramStart"/>
      <w:r w:rsidRPr="003E046E">
        <w:rPr>
          <w:sz w:val="22"/>
          <w:szCs w:val="22"/>
        </w:rPr>
        <w:t>Недостойни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есмы</w:t>
      </w:r>
      <w:proofErr w:type="spellEnd"/>
      <w:r w:rsidRPr="003E046E">
        <w:rPr>
          <w:sz w:val="22"/>
          <w:szCs w:val="22"/>
        </w:rPr>
        <w:t xml:space="preserve"> милости Божия, </w:t>
      </w:r>
      <w:proofErr w:type="spellStart"/>
      <w:r w:rsidRPr="003E046E">
        <w:rPr>
          <w:sz w:val="22"/>
          <w:szCs w:val="22"/>
        </w:rPr>
        <w:t>обаче</w:t>
      </w:r>
      <w:proofErr w:type="spellEnd"/>
      <w:r w:rsidRPr="003E046E">
        <w:rPr>
          <w:sz w:val="22"/>
          <w:szCs w:val="22"/>
        </w:rPr>
        <w:t xml:space="preserve"> страданий ради ваших Христос Бог наш да </w:t>
      </w:r>
      <w:proofErr w:type="spellStart"/>
      <w:r w:rsidRPr="003E046E">
        <w:rPr>
          <w:sz w:val="22"/>
          <w:szCs w:val="22"/>
        </w:rPr>
        <w:t>ущедрит</w:t>
      </w:r>
      <w:proofErr w:type="spellEnd"/>
      <w:r w:rsidRPr="003E046E">
        <w:rPr>
          <w:sz w:val="22"/>
          <w:szCs w:val="22"/>
        </w:rPr>
        <w:t xml:space="preserve"> и помилует всех нас, в помощь вас призывающих.</w:t>
      </w:r>
      <w:proofErr w:type="gramEnd"/>
      <w:r w:rsidRPr="003E046E">
        <w:rPr>
          <w:sz w:val="22"/>
          <w:szCs w:val="22"/>
        </w:rPr>
        <w:t xml:space="preserve"> Мы же Ему, Спасителю нашему, со </w:t>
      </w:r>
      <w:proofErr w:type="spellStart"/>
      <w:r w:rsidRPr="003E046E">
        <w:rPr>
          <w:sz w:val="22"/>
          <w:szCs w:val="22"/>
        </w:rPr>
        <w:t>Отцем</w:t>
      </w:r>
      <w:proofErr w:type="spellEnd"/>
      <w:r w:rsidRPr="003E046E">
        <w:rPr>
          <w:sz w:val="22"/>
          <w:szCs w:val="22"/>
        </w:rPr>
        <w:t xml:space="preserve"> и со Святым Духом сокрушение о </w:t>
      </w:r>
      <w:proofErr w:type="spellStart"/>
      <w:r w:rsidRPr="003E046E">
        <w:rPr>
          <w:sz w:val="22"/>
          <w:szCs w:val="22"/>
        </w:rPr>
        <w:t>гресех</w:t>
      </w:r>
      <w:proofErr w:type="spellEnd"/>
      <w:r w:rsidRPr="003E046E">
        <w:rPr>
          <w:sz w:val="22"/>
          <w:szCs w:val="22"/>
        </w:rPr>
        <w:t xml:space="preserve"> и благодарение за вся всегда да приносим, </w:t>
      </w:r>
      <w:proofErr w:type="spellStart"/>
      <w:r w:rsidRPr="003E046E">
        <w:rPr>
          <w:sz w:val="22"/>
          <w:szCs w:val="22"/>
        </w:rPr>
        <w:t>славяще</w:t>
      </w:r>
      <w:proofErr w:type="spellEnd"/>
      <w:r w:rsidRPr="003E046E">
        <w:rPr>
          <w:sz w:val="22"/>
          <w:szCs w:val="22"/>
        </w:rPr>
        <w:t xml:space="preserve"> Его </w:t>
      </w:r>
      <w:proofErr w:type="gramStart"/>
      <w:r w:rsidRPr="003E046E">
        <w:rPr>
          <w:sz w:val="22"/>
          <w:szCs w:val="22"/>
        </w:rPr>
        <w:t>во</w:t>
      </w:r>
      <w:proofErr w:type="gramEnd"/>
      <w:r w:rsidRPr="003E046E">
        <w:rPr>
          <w:sz w:val="22"/>
          <w:szCs w:val="22"/>
        </w:rPr>
        <w:t xml:space="preserve"> веки веков. Аминь.</w:t>
      </w:r>
    </w:p>
    <w:p w:rsidR="00762AFC" w:rsidRPr="003E046E" w:rsidRDefault="00762AFC" w:rsidP="003E046E">
      <w:pPr>
        <w:pStyle w:val="a3"/>
        <w:numPr>
          <w:ilvl w:val="0"/>
          <w:numId w:val="3"/>
        </w:numPr>
        <w:mirrorIndents/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Вступительное слово ведущего</w:t>
      </w:r>
    </w:p>
    <w:p w:rsidR="0066547E" w:rsidRPr="003E046E" w:rsidRDefault="00762AFC" w:rsidP="003E046E">
      <w:pPr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Русская Православная церковь приняла решение отмечать День Памяти исповедников и </w:t>
      </w:r>
      <w:proofErr w:type="spellStart"/>
      <w:r w:rsidRPr="003E046E">
        <w:rPr>
          <w:sz w:val="22"/>
          <w:szCs w:val="22"/>
        </w:rPr>
        <w:t>новомученников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Росссийских</w:t>
      </w:r>
      <w:proofErr w:type="spellEnd"/>
      <w:r w:rsidRPr="003E046E">
        <w:rPr>
          <w:sz w:val="22"/>
          <w:szCs w:val="22"/>
        </w:rPr>
        <w:t xml:space="preserve">, потому что в </w:t>
      </w:r>
      <w:r w:rsidR="005C7317" w:rsidRPr="003E046E">
        <w:rPr>
          <w:sz w:val="22"/>
          <w:szCs w:val="22"/>
        </w:rPr>
        <w:t xml:space="preserve"> 30 – е годы </w:t>
      </w:r>
      <w:r w:rsidRPr="003E046E">
        <w:rPr>
          <w:sz w:val="22"/>
          <w:szCs w:val="22"/>
        </w:rPr>
        <w:t>стали разрушать по всей нашей стране православные храмы, арестовывать, а то и расстреливать священников, сажать их тюрьмы, отправлять в лагеря  с невыносимо трудными условиями для жизни. Только за то,  что они   служили церковные службы</w:t>
      </w:r>
      <w:r w:rsidR="0066547E" w:rsidRPr="003E046E">
        <w:rPr>
          <w:sz w:val="22"/>
          <w:szCs w:val="22"/>
        </w:rPr>
        <w:t>, отмечали православные праздники, на которых прославля</w:t>
      </w:r>
      <w:r w:rsidR="00244ACF" w:rsidRPr="003E046E">
        <w:rPr>
          <w:sz w:val="22"/>
          <w:szCs w:val="22"/>
        </w:rPr>
        <w:t>лся Бог, Божья</w:t>
      </w:r>
      <w:r w:rsidR="0066547E" w:rsidRPr="003E046E">
        <w:rPr>
          <w:sz w:val="22"/>
          <w:szCs w:val="22"/>
        </w:rPr>
        <w:t xml:space="preserve"> Матерь, Святые земли Русской, то есть - наших Небесных покровителей. Некоторых священников подвергали пыткам и заставляли отречься от Веры.</w:t>
      </w:r>
    </w:p>
    <w:p w:rsidR="004142D1" w:rsidRPr="003E046E" w:rsidRDefault="0066547E" w:rsidP="003E046E">
      <w:pPr>
        <w:pStyle w:val="a3"/>
        <w:numPr>
          <w:ilvl w:val="0"/>
          <w:numId w:val="3"/>
        </w:numPr>
        <w:mirrorIndents/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Выступления учащихся, работавших на сайтах в интернете. Дети нашли имена репрессированных священников нашей местности.</w:t>
      </w:r>
    </w:p>
    <w:p w:rsidR="004142D1" w:rsidRPr="003E046E" w:rsidRDefault="0066547E" w:rsidP="003E046E">
      <w:pPr>
        <w:ind w:left="142"/>
        <w:mirrorIndents/>
        <w:jc w:val="both"/>
        <w:rPr>
          <w:sz w:val="22"/>
          <w:szCs w:val="22"/>
        </w:rPr>
      </w:pPr>
      <w:r w:rsidRPr="003E046E">
        <w:rPr>
          <w:b/>
          <w:sz w:val="22"/>
          <w:szCs w:val="22"/>
        </w:rPr>
        <w:t xml:space="preserve"> (</w:t>
      </w:r>
      <w:r w:rsidRPr="003E046E">
        <w:rPr>
          <w:sz w:val="22"/>
          <w:szCs w:val="22"/>
        </w:rPr>
        <w:t>На</w:t>
      </w:r>
      <w:r w:rsidR="004142D1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 карте</w:t>
      </w:r>
      <w:r w:rsidR="004142D1" w:rsidRPr="003E046E">
        <w:rPr>
          <w:sz w:val="22"/>
          <w:szCs w:val="22"/>
        </w:rPr>
        <w:t xml:space="preserve"> области находим </w:t>
      </w:r>
      <w:proofErr w:type="gramStart"/>
      <w:r w:rsidR="004142D1" w:rsidRPr="003E046E">
        <w:rPr>
          <w:sz w:val="22"/>
          <w:szCs w:val="22"/>
        </w:rPr>
        <w:t>города</w:t>
      </w:r>
      <w:proofErr w:type="gramEnd"/>
      <w:r w:rsidR="004142D1" w:rsidRPr="003E046E">
        <w:rPr>
          <w:sz w:val="22"/>
          <w:szCs w:val="22"/>
        </w:rPr>
        <w:t xml:space="preserve"> и сёла </w:t>
      </w:r>
      <w:r w:rsidRPr="003E046E">
        <w:rPr>
          <w:sz w:val="22"/>
          <w:szCs w:val="22"/>
        </w:rPr>
        <w:t xml:space="preserve"> </w:t>
      </w:r>
      <w:r w:rsidR="004142D1" w:rsidRPr="003E046E">
        <w:rPr>
          <w:sz w:val="22"/>
          <w:szCs w:val="22"/>
        </w:rPr>
        <w:t>откуда были пострадавшие за Веру люди</w:t>
      </w:r>
      <w:r w:rsidR="00B4138B" w:rsidRPr="003E046E">
        <w:rPr>
          <w:sz w:val="22"/>
          <w:szCs w:val="22"/>
        </w:rPr>
        <w:t xml:space="preserve">, показываем карточку с именем. </w:t>
      </w:r>
      <w:proofErr w:type="gramStart"/>
      <w:r w:rsidR="00B4138B" w:rsidRPr="003E046E">
        <w:rPr>
          <w:sz w:val="22"/>
          <w:szCs w:val="22"/>
        </w:rPr>
        <w:t>Выступаем по одному.</w:t>
      </w:r>
      <w:r w:rsidR="004142D1" w:rsidRPr="003E046E">
        <w:rPr>
          <w:sz w:val="22"/>
          <w:szCs w:val="22"/>
        </w:rPr>
        <w:t>)</w:t>
      </w:r>
      <w:proofErr w:type="gramEnd"/>
    </w:p>
    <w:p w:rsidR="005C7317" w:rsidRPr="003E046E" w:rsidRDefault="00762AFC" w:rsidP="003E046E">
      <w:pPr>
        <w:mirrorIndents/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</w:t>
      </w:r>
      <w:r w:rsidR="0066547E" w:rsidRPr="003E046E">
        <w:rPr>
          <w:sz w:val="22"/>
          <w:szCs w:val="22"/>
        </w:rPr>
        <w:t xml:space="preserve">Пострадали за Веру Православную </w:t>
      </w:r>
      <w:r w:rsidR="009D53B6" w:rsidRPr="003E046E">
        <w:rPr>
          <w:sz w:val="22"/>
          <w:szCs w:val="22"/>
        </w:rPr>
        <w:t>многие священники</w:t>
      </w:r>
      <w:r w:rsidR="005C7317" w:rsidRPr="003E046E">
        <w:rPr>
          <w:sz w:val="22"/>
          <w:szCs w:val="22"/>
        </w:rPr>
        <w:t xml:space="preserve"> </w:t>
      </w:r>
      <w:r w:rsidR="009D53B6" w:rsidRPr="003E046E">
        <w:rPr>
          <w:sz w:val="22"/>
          <w:szCs w:val="22"/>
        </w:rPr>
        <w:t xml:space="preserve"> </w:t>
      </w:r>
      <w:r w:rsidR="005C7317" w:rsidRPr="003E046E">
        <w:rPr>
          <w:sz w:val="22"/>
          <w:szCs w:val="22"/>
        </w:rPr>
        <w:t>Белгородской области</w:t>
      </w:r>
      <w:r w:rsidR="009D53B6" w:rsidRPr="003E046E">
        <w:rPr>
          <w:sz w:val="22"/>
          <w:szCs w:val="22"/>
        </w:rPr>
        <w:t xml:space="preserve"> </w:t>
      </w:r>
      <w:r w:rsidR="0066547E" w:rsidRPr="003E046E">
        <w:rPr>
          <w:sz w:val="22"/>
          <w:szCs w:val="22"/>
        </w:rPr>
        <w:t xml:space="preserve"> </w:t>
      </w:r>
    </w:p>
    <w:p w:rsidR="005C7317" w:rsidRPr="003E046E" w:rsidRDefault="004174B0" w:rsidP="003E046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</w:t>
      </w:r>
      <w:r w:rsidR="005C7317" w:rsidRPr="003E046E">
        <w:rPr>
          <w:sz w:val="22"/>
          <w:szCs w:val="22"/>
        </w:rPr>
        <w:t xml:space="preserve"> Белгороде были убиты епископ </w:t>
      </w:r>
      <w:proofErr w:type="spellStart"/>
      <w:r w:rsidR="005C7317" w:rsidRPr="003E046E">
        <w:rPr>
          <w:sz w:val="22"/>
          <w:szCs w:val="22"/>
        </w:rPr>
        <w:t>Никодим</w:t>
      </w:r>
      <w:proofErr w:type="spellEnd"/>
      <w:r w:rsidR="005C7317" w:rsidRPr="003E046E">
        <w:rPr>
          <w:sz w:val="22"/>
          <w:szCs w:val="22"/>
        </w:rPr>
        <w:t xml:space="preserve"> (Кононов),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протоиерей Порфирий Амфитеатров,    </w:t>
      </w:r>
    </w:p>
    <w:p w:rsidR="005C7317" w:rsidRPr="003E046E" w:rsidRDefault="009D53B6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священники  Петр Сионский и Василий Солодовников</w:t>
      </w:r>
    </w:p>
    <w:p w:rsidR="005C7317" w:rsidRPr="003E046E" w:rsidRDefault="005C7317" w:rsidP="003E046E">
      <w:pPr>
        <w:jc w:val="both"/>
        <w:rPr>
          <w:color w:val="000000"/>
          <w:spacing w:val="-3"/>
          <w:sz w:val="22"/>
          <w:szCs w:val="22"/>
        </w:rPr>
      </w:pPr>
      <w:r w:rsidRPr="003E046E">
        <w:rPr>
          <w:sz w:val="22"/>
          <w:szCs w:val="22"/>
        </w:rPr>
        <w:t>иеромонах Серафим (</w:t>
      </w:r>
      <w:proofErr w:type="spellStart"/>
      <w:r w:rsidRPr="003E046E">
        <w:rPr>
          <w:sz w:val="22"/>
          <w:szCs w:val="22"/>
        </w:rPr>
        <w:t>Кретов</w:t>
      </w:r>
      <w:proofErr w:type="spellEnd"/>
      <w:r w:rsidRPr="003E046E">
        <w:rPr>
          <w:sz w:val="22"/>
          <w:szCs w:val="22"/>
        </w:rPr>
        <w:t>).</w:t>
      </w:r>
      <w:r w:rsidRPr="003E046E">
        <w:rPr>
          <w:color w:val="000000"/>
          <w:spacing w:val="-3"/>
          <w:sz w:val="22"/>
          <w:szCs w:val="22"/>
        </w:rPr>
        <w:t xml:space="preserve"> </w:t>
      </w:r>
    </w:p>
    <w:p w:rsidR="005C7317" w:rsidRPr="003E046E" w:rsidRDefault="005C7317" w:rsidP="003E046E">
      <w:pPr>
        <w:pStyle w:val="a3"/>
        <w:numPr>
          <w:ilvl w:val="0"/>
          <w:numId w:val="4"/>
        </w:numPr>
        <w:jc w:val="both"/>
        <w:rPr>
          <w:color w:val="000000"/>
          <w:spacing w:val="-6"/>
          <w:sz w:val="22"/>
          <w:szCs w:val="22"/>
        </w:rPr>
      </w:pPr>
      <w:r w:rsidRPr="003E046E">
        <w:rPr>
          <w:color w:val="000000"/>
          <w:spacing w:val="-3"/>
          <w:sz w:val="22"/>
          <w:szCs w:val="22"/>
        </w:rPr>
        <w:t xml:space="preserve"> В Томаровке - </w:t>
      </w:r>
      <w:r w:rsidRPr="003E046E">
        <w:rPr>
          <w:color w:val="000000"/>
          <w:spacing w:val="-2"/>
          <w:sz w:val="22"/>
          <w:szCs w:val="22"/>
        </w:rPr>
        <w:t xml:space="preserve"> священник Александр Солн</w:t>
      </w:r>
      <w:r w:rsidRPr="003E046E">
        <w:rPr>
          <w:color w:val="000000"/>
          <w:spacing w:val="-2"/>
          <w:sz w:val="22"/>
          <w:szCs w:val="22"/>
        </w:rPr>
        <w:softHyphen/>
      </w:r>
      <w:r w:rsidRPr="003E046E">
        <w:rPr>
          <w:color w:val="000000"/>
          <w:spacing w:val="-6"/>
          <w:sz w:val="22"/>
          <w:szCs w:val="22"/>
        </w:rPr>
        <w:t xml:space="preserve">цев, </w:t>
      </w:r>
    </w:p>
    <w:p w:rsidR="005C7317" w:rsidRPr="003E046E" w:rsidRDefault="004174B0" w:rsidP="003E046E">
      <w:pPr>
        <w:jc w:val="both"/>
        <w:rPr>
          <w:color w:val="000000"/>
          <w:spacing w:val="-4"/>
          <w:sz w:val="22"/>
          <w:szCs w:val="22"/>
        </w:rPr>
      </w:pPr>
      <w:r w:rsidRPr="003E046E">
        <w:rPr>
          <w:color w:val="000000"/>
          <w:spacing w:val="-6"/>
          <w:sz w:val="22"/>
          <w:szCs w:val="22"/>
        </w:rPr>
        <w:t xml:space="preserve">В </w:t>
      </w:r>
      <w:r w:rsidR="005C7317" w:rsidRPr="003E046E">
        <w:rPr>
          <w:color w:val="000000"/>
          <w:spacing w:val="-6"/>
          <w:sz w:val="22"/>
          <w:szCs w:val="22"/>
        </w:rPr>
        <w:t xml:space="preserve"> </w:t>
      </w:r>
      <w:proofErr w:type="spellStart"/>
      <w:r w:rsidR="005C7317" w:rsidRPr="003E046E">
        <w:rPr>
          <w:color w:val="000000"/>
          <w:spacing w:val="-6"/>
          <w:sz w:val="22"/>
          <w:szCs w:val="22"/>
        </w:rPr>
        <w:t>Мясоедово</w:t>
      </w:r>
      <w:proofErr w:type="spellEnd"/>
      <w:r w:rsidR="005C7317" w:rsidRPr="003E046E">
        <w:rPr>
          <w:color w:val="000000"/>
          <w:spacing w:val="-6"/>
          <w:sz w:val="22"/>
          <w:szCs w:val="22"/>
        </w:rPr>
        <w:t xml:space="preserve"> - протоиерей Кон</w:t>
      </w:r>
      <w:r w:rsidR="005C7317" w:rsidRPr="003E046E">
        <w:rPr>
          <w:color w:val="000000"/>
          <w:spacing w:val="-6"/>
          <w:sz w:val="22"/>
          <w:szCs w:val="22"/>
        </w:rPr>
        <w:softHyphen/>
      </w:r>
      <w:r w:rsidR="005C7317" w:rsidRPr="003E046E">
        <w:rPr>
          <w:color w:val="000000"/>
          <w:spacing w:val="-4"/>
          <w:sz w:val="22"/>
          <w:szCs w:val="22"/>
        </w:rPr>
        <w:t xml:space="preserve">стантин </w:t>
      </w:r>
      <w:proofErr w:type="spellStart"/>
      <w:r w:rsidR="005C7317" w:rsidRPr="003E046E">
        <w:rPr>
          <w:color w:val="000000"/>
          <w:spacing w:val="-4"/>
          <w:sz w:val="22"/>
          <w:szCs w:val="22"/>
        </w:rPr>
        <w:t>Ничкевич</w:t>
      </w:r>
      <w:proofErr w:type="spellEnd"/>
      <w:r w:rsidR="005C7317" w:rsidRPr="003E046E">
        <w:rPr>
          <w:color w:val="000000"/>
          <w:spacing w:val="-4"/>
          <w:sz w:val="22"/>
          <w:szCs w:val="22"/>
        </w:rPr>
        <w:t>,</w:t>
      </w:r>
    </w:p>
    <w:p w:rsidR="005C7317" w:rsidRPr="003E046E" w:rsidRDefault="004174B0" w:rsidP="003E046E">
      <w:pPr>
        <w:jc w:val="both"/>
        <w:rPr>
          <w:color w:val="000000"/>
          <w:spacing w:val="-3"/>
          <w:sz w:val="22"/>
          <w:szCs w:val="22"/>
        </w:rPr>
      </w:pPr>
      <w:r w:rsidRPr="003E046E">
        <w:rPr>
          <w:color w:val="000000"/>
          <w:spacing w:val="-4"/>
          <w:sz w:val="22"/>
          <w:szCs w:val="22"/>
        </w:rPr>
        <w:t xml:space="preserve">В </w:t>
      </w:r>
      <w:r w:rsidR="005C7317" w:rsidRPr="003E046E">
        <w:rPr>
          <w:color w:val="000000"/>
          <w:spacing w:val="-4"/>
          <w:sz w:val="22"/>
          <w:szCs w:val="22"/>
        </w:rPr>
        <w:t>Крюково - отец </w:t>
      </w:r>
      <w:r w:rsidR="005C7317" w:rsidRPr="003E046E">
        <w:rPr>
          <w:color w:val="000000"/>
          <w:spacing w:val="-3"/>
          <w:sz w:val="22"/>
          <w:szCs w:val="22"/>
        </w:rPr>
        <w:t xml:space="preserve">Владимир Касьянов. </w:t>
      </w:r>
    </w:p>
    <w:p w:rsidR="005C7317" w:rsidRPr="003E046E" w:rsidRDefault="005C7317" w:rsidP="003E046E">
      <w:pPr>
        <w:pStyle w:val="a3"/>
        <w:numPr>
          <w:ilvl w:val="0"/>
          <w:numId w:val="4"/>
        </w:numPr>
        <w:jc w:val="both"/>
        <w:rPr>
          <w:color w:val="000000"/>
          <w:spacing w:val="-3"/>
          <w:sz w:val="22"/>
          <w:szCs w:val="22"/>
        </w:rPr>
      </w:pPr>
      <w:r w:rsidRPr="003E046E">
        <w:rPr>
          <w:color w:val="000000"/>
          <w:spacing w:val="-3"/>
          <w:sz w:val="22"/>
          <w:szCs w:val="22"/>
        </w:rPr>
        <w:t xml:space="preserve">В </w:t>
      </w:r>
      <w:proofErr w:type="spellStart"/>
      <w:r w:rsidRPr="003E046E">
        <w:rPr>
          <w:color w:val="000000"/>
          <w:spacing w:val="-3"/>
          <w:sz w:val="22"/>
          <w:szCs w:val="22"/>
        </w:rPr>
        <w:t>Грайворон</w:t>
      </w:r>
      <w:r w:rsidRPr="003E046E">
        <w:rPr>
          <w:color w:val="000000"/>
          <w:spacing w:val="-5"/>
          <w:sz w:val="22"/>
          <w:szCs w:val="22"/>
        </w:rPr>
        <w:t>ском</w:t>
      </w:r>
      <w:proofErr w:type="spellEnd"/>
      <w:r w:rsidRPr="003E046E">
        <w:rPr>
          <w:color w:val="000000"/>
          <w:spacing w:val="-5"/>
          <w:sz w:val="22"/>
          <w:szCs w:val="22"/>
        </w:rPr>
        <w:t xml:space="preserve"> уезде -  священники Фео</w:t>
      </w:r>
      <w:r w:rsidRPr="003E046E">
        <w:rPr>
          <w:color w:val="000000"/>
          <w:spacing w:val="-4"/>
          <w:sz w:val="22"/>
          <w:szCs w:val="22"/>
        </w:rPr>
        <w:t>дор Андриевский и Виталий Крути</w:t>
      </w:r>
      <w:r w:rsidRPr="003E046E">
        <w:rPr>
          <w:color w:val="000000"/>
          <w:spacing w:val="-4"/>
          <w:sz w:val="22"/>
          <w:szCs w:val="22"/>
        </w:rPr>
        <w:softHyphen/>
      </w:r>
      <w:r w:rsidRPr="003E046E">
        <w:rPr>
          <w:color w:val="000000"/>
          <w:spacing w:val="-3"/>
          <w:sz w:val="22"/>
          <w:szCs w:val="22"/>
        </w:rPr>
        <w:t xml:space="preserve">ков, </w:t>
      </w:r>
    </w:p>
    <w:p w:rsidR="005C7317" w:rsidRPr="003E046E" w:rsidRDefault="004142D1" w:rsidP="003E046E">
      <w:pPr>
        <w:pStyle w:val="a3"/>
        <w:numPr>
          <w:ilvl w:val="0"/>
          <w:numId w:val="4"/>
        </w:numPr>
        <w:jc w:val="both"/>
        <w:rPr>
          <w:color w:val="000000"/>
          <w:spacing w:val="-4"/>
          <w:sz w:val="22"/>
          <w:szCs w:val="22"/>
        </w:rPr>
      </w:pPr>
      <w:r w:rsidRPr="003E046E">
        <w:rPr>
          <w:color w:val="000000"/>
          <w:spacing w:val="-3"/>
          <w:sz w:val="22"/>
          <w:szCs w:val="22"/>
        </w:rPr>
        <w:lastRenderedPageBreak/>
        <w:t>В</w:t>
      </w:r>
      <w:r w:rsidR="005C7317" w:rsidRPr="003E046E">
        <w:rPr>
          <w:color w:val="000000"/>
          <w:spacing w:val="-3"/>
          <w:sz w:val="22"/>
          <w:szCs w:val="22"/>
        </w:rPr>
        <w:t xml:space="preserve"> </w:t>
      </w:r>
      <w:proofErr w:type="spellStart"/>
      <w:r w:rsidR="005C7317" w:rsidRPr="003E046E">
        <w:rPr>
          <w:color w:val="000000"/>
          <w:spacing w:val="-3"/>
          <w:sz w:val="22"/>
          <w:szCs w:val="22"/>
        </w:rPr>
        <w:t>Корочанском</w:t>
      </w:r>
      <w:proofErr w:type="spellEnd"/>
      <w:r w:rsidR="005C7317" w:rsidRPr="003E046E">
        <w:rPr>
          <w:color w:val="000000"/>
          <w:spacing w:val="-3"/>
          <w:sz w:val="22"/>
          <w:szCs w:val="22"/>
        </w:rPr>
        <w:t xml:space="preserve"> уезде - про</w:t>
      </w:r>
      <w:r w:rsidR="005C7317" w:rsidRPr="003E046E">
        <w:rPr>
          <w:color w:val="000000"/>
          <w:spacing w:val="-3"/>
          <w:sz w:val="22"/>
          <w:szCs w:val="22"/>
        </w:rPr>
        <w:softHyphen/>
      </w:r>
      <w:r w:rsidR="005C7317" w:rsidRPr="003E046E">
        <w:rPr>
          <w:color w:val="000000"/>
          <w:spacing w:val="-4"/>
          <w:sz w:val="22"/>
          <w:szCs w:val="22"/>
        </w:rPr>
        <w:t>тоиерей Иоанн Авдиев. </w:t>
      </w:r>
      <w:r w:rsidRPr="003E046E">
        <w:rPr>
          <w:color w:val="000000"/>
          <w:spacing w:val="1"/>
          <w:sz w:val="22"/>
          <w:szCs w:val="22"/>
        </w:rPr>
        <w:t>Священники Александр Плетнёв и Аркадий Субботин.</w:t>
      </w:r>
      <w:r w:rsidR="003216FA" w:rsidRPr="003E046E">
        <w:rPr>
          <w:color w:val="000000"/>
          <w:spacing w:val="-3"/>
          <w:sz w:val="22"/>
          <w:szCs w:val="22"/>
        </w:rPr>
        <w:t xml:space="preserve"> </w:t>
      </w:r>
      <w:r w:rsidR="00B17D9A" w:rsidRPr="003E046E">
        <w:rPr>
          <w:color w:val="000000"/>
          <w:spacing w:val="-3"/>
          <w:sz w:val="22"/>
          <w:szCs w:val="22"/>
        </w:rPr>
        <w:t>С</w:t>
      </w:r>
      <w:r w:rsidR="003216FA" w:rsidRPr="003E046E">
        <w:rPr>
          <w:color w:val="000000"/>
          <w:spacing w:val="-3"/>
          <w:sz w:val="22"/>
          <w:szCs w:val="22"/>
        </w:rPr>
        <w:t>вящен</w:t>
      </w:r>
      <w:r w:rsidR="003216FA" w:rsidRPr="003E046E">
        <w:rPr>
          <w:color w:val="000000"/>
          <w:spacing w:val="-3"/>
          <w:sz w:val="22"/>
          <w:szCs w:val="22"/>
        </w:rPr>
        <w:softHyphen/>
      </w:r>
      <w:r w:rsidR="003216FA" w:rsidRPr="003E046E">
        <w:rPr>
          <w:color w:val="000000"/>
          <w:sz w:val="22"/>
          <w:szCs w:val="22"/>
        </w:rPr>
        <w:t xml:space="preserve">ник </w:t>
      </w:r>
      <w:proofErr w:type="spellStart"/>
      <w:r w:rsidR="003216FA" w:rsidRPr="003E046E">
        <w:rPr>
          <w:color w:val="000000"/>
          <w:sz w:val="22"/>
          <w:szCs w:val="22"/>
        </w:rPr>
        <w:t>Митрофан</w:t>
      </w:r>
      <w:proofErr w:type="spellEnd"/>
      <w:r w:rsidR="003216FA" w:rsidRPr="003E046E">
        <w:rPr>
          <w:color w:val="000000"/>
          <w:sz w:val="22"/>
          <w:szCs w:val="22"/>
        </w:rPr>
        <w:t xml:space="preserve"> </w:t>
      </w:r>
      <w:proofErr w:type="spellStart"/>
      <w:r w:rsidR="003216FA" w:rsidRPr="003E046E">
        <w:rPr>
          <w:color w:val="000000"/>
          <w:sz w:val="22"/>
          <w:szCs w:val="22"/>
        </w:rPr>
        <w:t>Вильгельмский</w:t>
      </w:r>
      <w:proofErr w:type="spellEnd"/>
      <w:r w:rsidR="003216FA" w:rsidRPr="003E046E">
        <w:rPr>
          <w:color w:val="000000"/>
          <w:sz w:val="22"/>
          <w:szCs w:val="22"/>
        </w:rPr>
        <w:t> </w:t>
      </w:r>
    </w:p>
    <w:p w:rsidR="003216FA" w:rsidRPr="003E046E" w:rsidRDefault="003216FA" w:rsidP="003E046E">
      <w:pPr>
        <w:pStyle w:val="a3"/>
        <w:numPr>
          <w:ilvl w:val="0"/>
          <w:numId w:val="4"/>
        </w:numPr>
        <w:jc w:val="both"/>
        <w:rPr>
          <w:color w:val="000000"/>
          <w:spacing w:val="-4"/>
          <w:sz w:val="22"/>
          <w:szCs w:val="22"/>
        </w:rPr>
      </w:pPr>
      <w:r w:rsidRPr="003E046E">
        <w:rPr>
          <w:color w:val="000000"/>
          <w:sz w:val="22"/>
          <w:szCs w:val="22"/>
        </w:rPr>
        <w:t xml:space="preserve">Из </w:t>
      </w:r>
      <w:proofErr w:type="spellStart"/>
      <w:r w:rsidRPr="003E046E">
        <w:rPr>
          <w:color w:val="000000"/>
          <w:sz w:val="22"/>
          <w:szCs w:val="22"/>
        </w:rPr>
        <w:t>Чернянской</w:t>
      </w:r>
      <w:proofErr w:type="spellEnd"/>
      <w:r w:rsidRPr="003E046E">
        <w:rPr>
          <w:color w:val="000000"/>
          <w:sz w:val="22"/>
          <w:szCs w:val="22"/>
        </w:rPr>
        <w:t xml:space="preserve"> </w:t>
      </w:r>
      <w:r w:rsidRPr="003E046E">
        <w:rPr>
          <w:color w:val="000000"/>
          <w:spacing w:val="-4"/>
          <w:sz w:val="22"/>
          <w:szCs w:val="22"/>
        </w:rPr>
        <w:t xml:space="preserve">Большой </w:t>
      </w:r>
      <w:proofErr w:type="spellStart"/>
      <w:r w:rsidRPr="003E046E">
        <w:rPr>
          <w:color w:val="000000"/>
          <w:spacing w:val="-4"/>
          <w:sz w:val="22"/>
          <w:szCs w:val="22"/>
        </w:rPr>
        <w:t>Халани</w:t>
      </w:r>
      <w:proofErr w:type="spellEnd"/>
      <w:r w:rsidRPr="003E046E">
        <w:rPr>
          <w:color w:val="000000"/>
          <w:spacing w:val="-3"/>
          <w:sz w:val="22"/>
          <w:szCs w:val="22"/>
        </w:rPr>
        <w:t xml:space="preserve"> </w:t>
      </w:r>
      <w:r w:rsidR="00B17D9A" w:rsidRPr="003E046E">
        <w:rPr>
          <w:color w:val="000000"/>
          <w:spacing w:val="-3"/>
          <w:sz w:val="22"/>
          <w:szCs w:val="22"/>
        </w:rPr>
        <w:t xml:space="preserve">Александр </w:t>
      </w:r>
      <w:proofErr w:type="spellStart"/>
      <w:r w:rsidR="00B17D9A" w:rsidRPr="003E046E">
        <w:rPr>
          <w:color w:val="000000"/>
          <w:spacing w:val="-3"/>
          <w:sz w:val="22"/>
          <w:szCs w:val="22"/>
        </w:rPr>
        <w:t>Ерошов</w:t>
      </w:r>
      <w:proofErr w:type="spellEnd"/>
      <w:r w:rsidRPr="003E046E">
        <w:rPr>
          <w:color w:val="000000"/>
          <w:spacing w:val="-3"/>
          <w:sz w:val="22"/>
          <w:szCs w:val="22"/>
        </w:rPr>
        <w:t>,</w:t>
      </w:r>
      <w:r w:rsidRPr="003E046E">
        <w:rPr>
          <w:color w:val="000000"/>
          <w:spacing w:val="-4"/>
          <w:sz w:val="22"/>
          <w:szCs w:val="22"/>
        </w:rPr>
        <w:t xml:space="preserve"> </w:t>
      </w:r>
      <w:r w:rsidR="00B17D9A" w:rsidRPr="003E046E">
        <w:rPr>
          <w:color w:val="000000"/>
          <w:spacing w:val="-4"/>
          <w:sz w:val="22"/>
          <w:szCs w:val="22"/>
        </w:rPr>
        <w:t>Михаил Дейнека</w:t>
      </w:r>
      <w:r w:rsidRPr="003E046E">
        <w:rPr>
          <w:color w:val="000000"/>
          <w:spacing w:val="-4"/>
          <w:sz w:val="22"/>
          <w:szCs w:val="22"/>
        </w:rPr>
        <w:t> </w:t>
      </w:r>
      <w:r w:rsidR="00B17D9A" w:rsidRPr="003E046E">
        <w:rPr>
          <w:color w:val="000000"/>
          <w:spacing w:val="-1"/>
          <w:sz w:val="22"/>
          <w:szCs w:val="22"/>
        </w:rPr>
        <w:t>и  псаломщик Михаил</w:t>
      </w:r>
      <w:r w:rsidRPr="003E046E">
        <w:rPr>
          <w:color w:val="000000"/>
          <w:spacing w:val="-1"/>
          <w:sz w:val="22"/>
          <w:szCs w:val="22"/>
        </w:rPr>
        <w:t xml:space="preserve"> Вознесен</w:t>
      </w:r>
      <w:r w:rsidRPr="003E046E">
        <w:rPr>
          <w:color w:val="000000"/>
          <w:spacing w:val="-2"/>
          <w:sz w:val="22"/>
          <w:szCs w:val="22"/>
        </w:rPr>
        <w:t>ск</w:t>
      </w:r>
      <w:r w:rsidR="00B17D9A" w:rsidRPr="003E046E">
        <w:rPr>
          <w:color w:val="000000"/>
          <w:spacing w:val="-2"/>
          <w:sz w:val="22"/>
          <w:szCs w:val="22"/>
        </w:rPr>
        <w:t>ий</w:t>
      </w:r>
    </w:p>
    <w:p w:rsidR="009D53B6" w:rsidRPr="003E046E" w:rsidRDefault="005C7317" w:rsidP="003E046E">
      <w:pPr>
        <w:pStyle w:val="a3"/>
        <w:numPr>
          <w:ilvl w:val="0"/>
          <w:numId w:val="4"/>
        </w:numPr>
        <w:jc w:val="both"/>
        <w:rPr>
          <w:color w:val="000000"/>
          <w:spacing w:val="-4"/>
          <w:sz w:val="22"/>
          <w:szCs w:val="22"/>
        </w:rPr>
      </w:pPr>
      <w:r w:rsidRPr="003E046E">
        <w:rPr>
          <w:color w:val="000000"/>
          <w:spacing w:val="-11"/>
          <w:sz w:val="22"/>
          <w:szCs w:val="22"/>
        </w:rPr>
        <w:t> </w:t>
      </w:r>
      <w:r w:rsidRPr="003E046E">
        <w:rPr>
          <w:color w:val="000000"/>
          <w:spacing w:val="-1"/>
          <w:sz w:val="22"/>
          <w:szCs w:val="22"/>
        </w:rPr>
        <w:t>В феврале 1935 года в Белго</w:t>
      </w:r>
      <w:r w:rsidRPr="003E046E">
        <w:rPr>
          <w:color w:val="000000"/>
          <w:spacing w:val="-3"/>
          <w:sz w:val="22"/>
          <w:szCs w:val="22"/>
        </w:rPr>
        <w:t xml:space="preserve">роде </w:t>
      </w:r>
      <w:r w:rsidR="00B4138B" w:rsidRPr="003E046E">
        <w:rPr>
          <w:color w:val="000000"/>
          <w:spacing w:val="-3"/>
          <w:sz w:val="22"/>
          <w:szCs w:val="22"/>
        </w:rPr>
        <w:t xml:space="preserve">стали арестовывать высшее духовное сословие. </w:t>
      </w:r>
      <w:r w:rsidRPr="003E046E">
        <w:rPr>
          <w:color w:val="000000"/>
          <w:spacing w:val="-3"/>
          <w:sz w:val="22"/>
          <w:szCs w:val="22"/>
        </w:rPr>
        <w:t xml:space="preserve"> </w:t>
      </w:r>
      <w:r w:rsidR="00B4138B" w:rsidRPr="003E046E">
        <w:rPr>
          <w:b/>
          <w:color w:val="000000"/>
          <w:spacing w:val="-3"/>
          <w:sz w:val="22"/>
          <w:szCs w:val="22"/>
        </w:rPr>
        <w:t>Е</w:t>
      </w:r>
      <w:r w:rsidRPr="003E046E">
        <w:rPr>
          <w:b/>
          <w:color w:val="000000"/>
          <w:spacing w:val="-3"/>
          <w:sz w:val="22"/>
          <w:szCs w:val="22"/>
        </w:rPr>
        <w:t>пископа</w:t>
      </w:r>
      <w:r w:rsidR="00B4138B" w:rsidRPr="003E046E">
        <w:rPr>
          <w:b/>
          <w:color w:val="000000"/>
          <w:spacing w:val="-3"/>
          <w:sz w:val="22"/>
          <w:szCs w:val="22"/>
        </w:rPr>
        <w:t xml:space="preserve"> </w:t>
      </w:r>
      <w:r w:rsidRPr="003E046E">
        <w:rPr>
          <w:b/>
          <w:color w:val="000000"/>
          <w:spacing w:val="-3"/>
          <w:sz w:val="22"/>
          <w:szCs w:val="22"/>
        </w:rPr>
        <w:t xml:space="preserve"> Антония (Панкеева</w:t>
      </w:r>
      <w:r w:rsidRPr="003E046E">
        <w:rPr>
          <w:color w:val="000000"/>
          <w:spacing w:val="-3"/>
          <w:sz w:val="22"/>
          <w:szCs w:val="22"/>
        </w:rPr>
        <w:t xml:space="preserve">) </w:t>
      </w:r>
      <w:r w:rsidRPr="003E046E">
        <w:rPr>
          <w:color w:val="000000"/>
          <w:spacing w:val="-2"/>
          <w:sz w:val="22"/>
          <w:szCs w:val="22"/>
        </w:rPr>
        <w:t>отправили в Дальнево</w:t>
      </w:r>
      <w:r w:rsidRPr="003E046E">
        <w:rPr>
          <w:color w:val="000000"/>
          <w:spacing w:val="-2"/>
          <w:sz w:val="22"/>
          <w:szCs w:val="22"/>
        </w:rPr>
        <w:softHyphen/>
      </w:r>
      <w:r w:rsidRPr="003E046E">
        <w:rPr>
          <w:color w:val="000000"/>
          <w:spacing w:val="-3"/>
          <w:sz w:val="22"/>
          <w:szCs w:val="22"/>
        </w:rPr>
        <w:t>сточный лагерь,</w:t>
      </w:r>
      <w:r w:rsidR="003216FA" w:rsidRPr="003E046E">
        <w:rPr>
          <w:color w:val="000000"/>
          <w:spacing w:val="-3"/>
          <w:sz w:val="22"/>
          <w:szCs w:val="22"/>
        </w:rPr>
        <w:t xml:space="preserve"> а потом в тюр</w:t>
      </w:r>
      <w:r w:rsidR="00B4138B" w:rsidRPr="003E046E">
        <w:rPr>
          <w:color w:val="000000"/>
          <w:spacing w:val="-3"/>
          <w:sz w:val="22"/>
          <w:szCs w:val="22"/>
        </w:rPr>
        <w:t>ь</w:t>
      </w:r>
      <w:r w:rsidR="003216FA" w:rsidRPr="003E046E">
        <w:rPr>
          <w:color w:val="000000"/>
          <w:spacing w:val="-3"/>
          <w:sz w:val="22"/>
          <w:szCs w:val="22"/>
        </w:rPr>
        <w:t>му,</w:t>
      </w:r>
      <w:r w:rsidRPr="003E046E">
        <w:rPr>
          <w:color w:val="000000"/>
          <w:spacing w:val="-3"/>
          <w:sz w:val="22"/>
          <w:szCs w:val="22"/>
        </w:rPr>
        <w:t xml:space="preserve"> где уже находился </w:t>
      </w:r>
      <w:r w:rsidRPr="003E046E">
        <w:rPr>
          <w:color w:val="000000"/>
          <w:spacing w:val="-6"/>
          <w:sz w:val="22"/>
          <w:szCs w:val="22"/>
        </w:rPr>
        <w:t>бывший Белгородский,</w:t>
      </w:r>
      <w:r w:rsidR="00B4138B" w:rsidRPr="003E046E">
        <w:rPr>
          <w:color w:val="000000"/>
          <w:spacing w:val="-6"/>
          <w:sz w:val="22"/>
          <w:szCs w:val="22"/>
        </w:rPr>
        <w:t xml:space="preserve"> </w:t>
      </w:r>
      <w:r w:rsidRPr="003E046E">
        <w:rPr>
          <w:color w:val="000000"/>
          <w:spacing w:val="-6"/>
          <w:sz w:val="22"/>
          <w:szCs w:val="22"/>
        </w:rPr>
        <w:t xml:space="preserve">а потом </w:t>
      </w:r>
      <w:proofErr w:type="spellStart"/>
      <w:r w:rsidRPr="003E046E">
        <w:rPr>
          <w:color w:val="000000"/>
          <w:spacing w:val="-6"/>
          <w:sz w:val="22"/>
          <w:szCs w:val="22"/>
        </w:rPr>
        <w:t>Старооскольский</w:t>
      </w:r>
      <w:proofErr w:type="spellEnd"/>
      <w:r w:rsidRPr="003E046E">
        <w:rPr>
          <w:color w:val="000000"/>
          <w:spacing w:val="-6"/>
          <w:sz w:val="22"/>
          <w:szCs w:val="22"/>
        </w:rPr>
        <w:t xml:space="preserve"> епископ </w:t>
      </w:r>
      <w:proofErr w:type="spellStart"/>
      <w:r w:rsidRPr="003E046E">
        <w:rPr>
          <w:b/>
          <w:color w:val="000000"/>
          <w:spacing w:val="-6"/>
          <w:sz w:val="22"/>
          <w:szCs w:val="22"/>
        </w:rPr>
        <w:t>Онуфрий</w:t>
      </w:r>
      <w:proofErr w:type="spellEnd"/>
      <w:r w:rsidRPr="003E046E">
        <w:rPr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3E046E">
        <w:rPr>
          <w:b/>
          <w:color w:val="000000"/>
          <w:spacing w:val="-6"/>
          <w:sz w:val="22"/>
          <w:szCs w:val="22"/>
        </w:rPr>
        <w:t>Га</w:t>
      </w:r>
      <w:r w:rsidRPr="003E046E">
        <w:rPr>
          <w:b/>
          <w:color w:val="000000"/>
          <w:spacing w:val="-4"/>
          <w:sz w:val="22"/>
          <w:szCs w:val="22"/>
        </w:rPr>
        <w:t>галюк</w:t>
      </w:r>
      <w:proofErr w:type="spellEnd"/>
      <w:r w:rsidRPr="003E046E">
        <w:rPr>
          <w:color w:val="000000"/>
          <w:spacing w:val="-4"/>
          <w:sz w:val="22"/>
          <w:szCs w:val="22"/>
        </w:rPr>
        <w:t xml:space="preserve">) с курскими священниками. </w:t>
      </w:r>
    </w:p>
    <w:p w:rsidR="004142D1" w:rsidRPr="003E046E" w:rsidRDefault="005C7317" w:rsidP="003E046E">
      <w:pPr>
        <w:pStyle w:val="a3"/>
        <w:numPr>
          <w:ilvl w:val="0"/>
          <w:numId w:val="4"/>
        </w:numPr>
        <w:jc w:val="both"/>
        <w:rPr>
          <w:color w:val="000000"/>
          <w:spacing w:val="-4"/>
          <w:sz w:val="22"/>
          <w:szCs w:val="22"/>
        </w:rPr>
      </w:pPr>
      <w:r w:rsidRPr="003E046E">
        <w:rPr>
          <w:sz w:val="22"/>
          <w:szCs w:val="22"/>
        </w:rPr>
        <w:t xml:space="preserve"> </w:t>
      </w:r>
      <w:r w:rsidR="004142D1" w:rsidRPr="003E046E">
        <w:rPr>
          <w:sz w:val="22"/>
          <w:szCs w:val="22"/>
        </w:rPr>
        <w:t xml:space="preserve">Алексий  Буй  </w:t>
      </w:r>
      <w:r w:rsidR="003216FA" w:rsidRPr="003E046E">
        <w:rPr>
          <w:sz w:val="22"/>
          <w:szCs w:val="22"/>
        </w:rPr>
        <w:t>-</w:t>
      </w:r>
      <w:r w:rsidR="004142D1" w:rsidRPr="003E046E">
        <w:rPr>
          <w:sz w:val="22"/>
          <w:szCs w:val="22"/>
        </w:rPr>
        <w:t xml:space="preserve">  епископ  </w:t>
      </w:r>
      <w:proofErr w:type="spellStart"/>
      <w:r w:rsidR="004142D1" w:rsidRPr="003E046E">
        <w:rPr>
          <w:sz w:val="22"/>
          <w:szCs w:val="22"/>
        </w:rPr>
        <w:t>Уразовский</w:t>
      </w:r>
      <w:proofErr w:type="spellEnd"/>
      <w:r w:rsidR="004142D1" w:rsidRPr="003E046E">
        <w:rPr>
          <w:sz w:val="22"/>
          <w:szCs w:val="22"/>
        </w:rPr>
        <w:t xml:space="preserve">,  викарий  Воронежский </w:t>
      </w:r>
      <w:r w:rsidR="003216FA" w:rsidRPr="003E046E">
        <w:rPr>
          <w:sz w:val="22"/>
          <w:szCs w:val="22"/>
        </w:rPr>
        <w:t>сидел</w:t>
      </w:r>
      <w:r w:rsidR="004142D1" w:rsidRPr="003E046E">
        <w:rPr>
          <w:sz w:val="22"/>
          <w:szCs w:val="22"/>
        </w:rPr>
        <w:t xml:space="preserve">  </w:t>
      </w:r>
      <w:proofErr w:type="gramStart"/>
      <w:r w:rsidR="004142D1" w:rsidRPr="003E046E">
        <w:rPr>
          <w:sz w:val="22"/>
          <w:szCs w:val="22"/>
        </w:rPr>
        <w:t>в</w:t>
      </w:r>
      <w:proofErr w:type="gramEnd"/>
    </w:p>
    <w:p w:rsidR="004142D1" w:rsidRPr="003E046E" w:rsidRDefault="004142D1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Бутырской тюрьме  в  Москве  в  1926  г.  шесть  месяцев, с  1928  г</w:t>
      </w:r>
      <w:r w:rsidR="003216FA" w:rsidRPr="003E046E">
        <w:rPr>
          <w:sz w:val="22"/>
          <w:szCs w:val="22"/>
        </w:rPr>
        <w:t xml:space="preserve"> отбывал срок </w:t>
      </w:r>
      <w:r w:rsidRPr="003E046E">
        <w:rPr>
          <w:sz w:val="22"/>
          <w:szCs w:val="22"/>
        </w:rPr>
        <w:t xml:space="preserve">  на</w:t>
      </w:r>
      <w:r w:rsidR="003216FA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>Соловках</w:t>
      </w:r>
      <w:r w:rsidR="003216FA" w:rsidRPr="003E046E">
        <w:rPr>
          <w:sz w:val="22"/>
          <w:szCs w:val="22"/>
        </w:rPr>
        <w:t xml:space="preserve">, </w:t>
      </w:r>
      <w:r w:rsidRPr="003E046E">
        <w:rPr>
          <w:sz w:val="22"/>
          <w:szCs w:val="22"/>
        </w:rPr>
        <w:t>236.</w:t>
      </w:r>
    </w:p>
    <w:p w:rsidR="003216FA" w:rsidRPr="003E046E" w:rsidRDefault="003216FA" w:rsidP="003E046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Никон  </w:t>
      </w:r>
      <w:proofErr w:type="spellStart"/>
      <w:r w:rsidRPr="003E046E">
        <w:rPr>
          <w:sz w:val="22"/>
          <w:szCs w:val="22"/>
        </w:rPr>
        <w:t>Пурлевский</w:t>
      </w:r>
      <w:proofErr w:type="spellEnd"/>
      <w:r w:rsidRPr="003E046E">
        <w:rPr>
          <w:sz w:val="22"/>
          <w:szCs w:val="22"/>
        </w:rPr>
        <w:t xml:space="preserve">  -   епископ Белгородский, викарий Курский -  </w:t>
      </w:r>
      <w:proofErr w:type="gramStart"/>
      <w:r w:rsidRPr="003E046E">
        <w:rPr>
          <w:sz w:val="22"/>
          <w:szCs w:val="22"/>
        </w:rPr>
        <w:t>с</w:t>
      </w:r>
      <w:proofErr w:type="gramEnd"/>
    </w:p>
    <w:p w:rsidR="003216FA" w:rsidRPr="003E046E" w:rsidRDefault="003216FA" w:rsidP="003E046E">
      <w:pPr>
        <w:pStyle w:val="a3"/>
        <w:jc w:val="both"/>
        <w:rPr>
          <w:sz w:val="22"/>
          <w:szCs w:val="22"/>
        </w:rPr>
      </w:pPr>
      <w:r w:rsidRPr="003E046E">
        <w:rPr>
          <w:sz w:val="22"/>
          <w:szCs w:val="22"/>
        </w:rPr>
        <w:t>ноября  1925  по июнь  1926  года  заключён в  Бутырскую тюрьму. С  1926  г. Отправлен на  Соловки.</w:t>
      </w:r>
    </w:p>
    <w:p w:rsidR="004142D1" w:rsidRPr="003E046E" w:rsidRDefault="00B17D9A" w:rsidP="003E046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Дамиан Воскресенский - </w:t>
      </w:r>
      <w:r w:rsidR="004142D1" w:rsidRPr="003E046E">
        <w:rPr>
          <w:sz w:val="22"/>
          <w:szCs w:val="22"/>
        </w:rPr>
        <w:t>епископ  Курский</w:t>
      </w:r>
      <w:r w:rsidRPr="003E046E">
        <w:rPr>
          <w:sz w:val="22"/>
          <w:szCs w:val="22"/>
        </w:rPr>
        <w:t xml:space="preserve">. </w:t>
      </w:r>
      <w:r w:rsidR="004142D1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С </w:t>
      </w:r>
      <w:r w:rsidR="004142D1" w:rsidRPr="003E046E">
        <w:rPr>
          <w:sz w:val="22"/>
          <w:szCs w:val="22"/>
        </w:rPr>
        <w:t xml:space="preserve"> 1922 по 1925</w:t>
      </w:r>
      <w:r w:rsidRPr="003E046E">
        <w:rPr>
          <w:sz w:val="22"/>
          <w:szCs w:val="22"/>
        </w:rPr>
        <w:t xml:space="preserve"> год  был </w:t>
      </w:r>
      <w:proofErr w:type="gramStart"/>
      <w:r w:rsidR="004142D1" w:rsidRPr="003E046E">
        <w:rPr>
          <w:sz w:val="22"/>
          <w:szCs w:val="22"/>
        </w:rPr>
        <w:t>в</w:t>
      </w:r>
      <w:proofErr w:type="gramEnd"/>
    </w:p>
    <w:p w:rsidR="004142D1" w:rsidRPr="003E046E" w:rsidRDefault="004142D1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ссылке в Нарымском крае.</w:t>
      </w:r>
    </w:p>
    <w:p w:rsidR="004142D1" w:rsidRPr="003E046E" w:rsidRDefault="004142D1" w:rsidP="003E046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3E046E">
        <w:rPr>
          <w:sz w:val="22"/>
          <w:szCs w:val="22"/>
        </w:rPr>
        <w:t>Захария</w:t>
      </w:r>
      <w:proofErr w:type="spellEnd"/>
      <w:r w:rsidRPr="003E046E">
        <w:rPr>
          <w:sz w:val="22"/>
          <w:szCs w:val="22"/>
        </w:rPr>
        <w:t xml:space="preserve"> Л</w:t>
      </w:r>
      <w:r w:rsidR="00B17D9A" w:rsidRPr="003E046E">
        <w:rPr>
          <w:sz w:val="22"/>
          <w:szCs w:val="22"/>
        </w:rPr>
        <w:t xml:space="preserve">обов — архиепископ Воронежский. </w:t>
      </w:r>
      <w:r w:rsidRPr="003E046E">
        <w:rPr>
          <w:sz w:val="22"/>
          <w:szCs w:val="22"/>
        </w:rPr>
        <w:t xml:space="preserve"> </w:t>
      </w:r>
      <w:r w:rsidR="00B17D9A" w:rsidRPr="003E046E">
        <w:rPr>
          <w:sz w:val="22"/>
          <w:szCs w:val="22"/>
        </w:rPr>
        <w:t xml:space="preserve">С </w:t>
      </w:r>
      <w:r w:rsidRPr="003E046E">
        <w:rPr>
          <w:sz w:val="22"/>
          <w:szCs w:val="22"/>
        </w:rPr>
        <w:t xml:space="preserve"> 1923  по  ноябрь 1926</w:t>
      </w:r>
    </w:p>
    <w:p w:rsidR="004142D1" w:rsidRPr="003E046E" w:rsidRDefault="003216F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года  </w:t>
      </w:r>
      <w:r w:rsidR="00B17D9A" w:rsidRPr="003E046E">
        <w:rPr>
          <w:sz w:val="22"/>
          <w:szCs w:val="22"/>
        </w:rPr>
        <w:t>от</w:t>
      </w:r>
      <w:r w:rsidRPr="003E046E">
        <w:rPr>
          <w:sz w:val="22"/>
          <w:szCs w:val="22"/>
        </w:rPr>
        <w:t>бы</w:t>
      </w:r>
      <w:r w:rsidR="00B17D9A" w:rsidRPr="003E046E">
        <w:rPr>
          <w:sz w:val="22"/>
          <w:szCs w:val="22"/>
        </w:rPr>
        <w:t>ва</w:t>
      </w:r>
      <w:r w:rsidRPr="003E046E">
        <w:rPr>
          <w:sz w:val="22"/>
          <w:szCs w:val="22"/>
        </w:rPr>
        <w:t>л</w:t>
      </w:r>
      <w:r w:rsidR="00B17D9A" w:rsidRPr="003E046E">
        <w:rPr>
          <w:sz w:val="22"/>
          <w:szCs w:val="22"/>
        </w:rPr>
        <w:t xml:space="preserve"> ссылку</w:t>
      </w:r>
      <w:r w:rsidRPr="003E046E">
        <w:rPr>
          <w:sz w:val="22"/>
          <w:szCs w:val="22"/>
        </w:rPr>
        <w:t xml:space="preserve"> на</w:t>
      </w:r>
      <w:r w:rsidR="004142D1" w:rsidRPr="003E046E">
        <w:rPr>
          <w:sz w:val="22"/>
          <w:szCs w:val="22"/>
        </w:rPr>
        <w:t xml:space="preserve"> Соловка</w:t>
      </w:r>
      <w:r w:rsidR="00B17D9A" w:rsidRPr="003E046E">
        <w:rPr>
          <w:sz w:val="22"/>
          <w:szCs w:val="22"/>
        </w:rPr>
        <w:t>х. С ноября  1926  по 1928 год отправлен на поселении в Марийскую</w:t>
      </w:r>
      <w:r w:rsidRPr="003E046E">
        <w:rPr>
          <w:sz w:val="22"/>
          <w:szCs w:val="22"/>
        </w:rPr>
        <w:t xml:space="preserve"> </w:t>
      </w:r>
      <w:r w:rsidR="004142D1" w:rsidRPr="003E046E">
        <w:rPr>
          <w:sz w:val="22"/>
          <w:szCs w:val="22"/>
        </w:rPr>
        <w:t>обл</w:t>
      </w:r>
      <w:r w:rsidR="00B17D9A" w:rsidRPr="003E046E">
        <w:rPr>
          <w:sz w:val="22"/>
          <w:szCs w:val="22"/>
        </w:rPr>
        <w:t>асть (республика Мари Эл)</w:t>
      </w:r>
      <w:r w:rsidR="004142D1" w:rsidRPr="003E046E">
        <w:rPr>
          <w:sz w:val="22"/>
          <w:szCs w:val="22"/>
        </w:rPr>
        <w:t>.</w:t>
      </w:r>
    </w:p>
    <w:p w:rsidR="004142D1" w:rsidRPr="003E046E" w:rsidRDefault="003216FA" w:rsidP="003E046E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</w:t>
      </w:r>
      <w:r w:rsidR="004142D1" w:rsidRPr="003E046E">
        <w:rPr>
          <w:sz w:val="22"/>
          <w:szCs w:val="22"/>
        </w:rPr>
        <w:t>вященник</w:t>
      </w:r>
      <w:r w:rsidR="00B17D9A" w:rsidRPr="003E046E">
        <w:rPr>
          <w:sz w:val="22"/>
          <w:szCs w:val="22"/>
        </w:rPr>
        <w:t>,</w:t>
      </w:r>
      <w:r w:rsidRPr="003E046E">
        <w:rPr>
          <w:sz w:val="22"/>
          <w:szCs w:val="22"/>
        </w:rPr>
        <w:t xml:space="preserve">  о котором пойдёт речь </w:t>
      </w:r>
      <w:r w:rsidR="00B4138B" w:rsidRPr="003E046E">
        <w:rPr>
          <w:sz w:val="22"/>
          <w:szCs w:val="22"/>
        </w:rPr>
        <w:t>сейчас</w:t>
      </w:r>
      <w:r w:rsidR="004142D1" w:rsidRPr="003E046E">
        <w:rPr>
          <w:sz w:val="22"/>
          <w:szCs w:val="22"/>
        </w:rPr>
        <w:t xml:space="preserve"> из соседнего с нами села Борового.</w:t>
      </w:r>
    </w:p>
    <w:p w:rsidR="004142D1" w:rsidRPr="003E046E" w:rsidRDefault="004142D1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Федорский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Ми</w:t>
      </w:r>
      <w:r w:rsidR="00B17D9A" w:rsidRPr="003E046E">
        <w:rPr>
          <w:sz w:val="22"/>
          <w:szCs w:val="22"/>
        </w:rPr>
        <w:t>трофан</w:t>
      </w:r>
      <w:proofErr w:type="spellEnd"/>
      <w:r w:rsidR="00B17D9A" w:rsidRPr="003E046E">
        <w:rPr>
          <w:sz w:val="22"/>
          <w:szCs w:val="22"/>
        </w:rPr>
        <w:t xml:space="preserve"> Васильевич, 14.08.1883 года </w:t>
      </w:r>
      <w:r w:rsidRPr="003E046E">
        <w:rPr>
          <w:sz w:val="22"/>
          <w:szCs w:val="22"/>
        </w:rPr>
        <w:t>р</w:t>
      </w:r>
      <w:r w:rsidR="00B17D9A" w:rsidRPr="003E046E">
        <w:rPr>
          <w:sz w:val="22"/>
          <w:szCs w:val="22"/>
        </w:rPr>
        <w:t>ождения</w:t>
      </w:r>
      <w:r w:rsidRPr="003E046E">
        <w:rPr>
          <w:sz w:val="22"/>
          <w:szCs w:val="22"/>
        </w:rPr>
        <w:t>.</w:t>
      </w:r>
    </w:p>
    <w:p w:rsidR="00B4138B" w:rsidRPr="003E046E" w:rsidRDefault="00B17D9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Родился в селе </w:t>
      </w:r>
      <w:r w:rsidR="004142D1" w:rsidRPr="003E046E">
        <w:rPr>
          <w:sz w:val="22"/>
          <w:szCs w:val="22"/>
        </w:rPr>
        <w:t xml:space="preserve">Боровое </w:t>
      </w:r>
      <w:proofErr w:type="spellStart"/>
      <w:r w:rsidR="004142D1" w:rsidRPr="003E046E">
        <w:rPr>
          <w:sz w:val="22"/>
          <w:szCs w:val="22"/>
        </w:rPr>
        <w:t>Новооскольского</w:t>
      </w:r>
      <w:proofErr w:type="spellEnd"/>
      <w:r w:rsidR="004142D1" w:rsidRPr="003E046E">
        <w:rPr>
          <w:sz w:val="22"/>
          <w:szCs w:val="22"/>
        </w:rPr>
        <w:t xml:space="preserve"> района Курской области, русский, из д</w:t>
      </w:r>
      <w:r w:rsidRPr="003E046E">
        <w:rPr>
          <w:sz w:val="22"/>
          <w:szCs w:val="22"/>
        </w:rPr>
        <w:t xml:space="preserve">уховенства, образование среднее. Был </w:t>
      </w:r>
      <w:r w:rsidR="004142D1" w:rsidRPr="003E046E">
        <w:rPr>
          <w:sz w:val="22"/>
          <w:szCs w:val="22"/>
        </w:rPr>
        <w:t xml:space="preserve"> священник</w:t>
      </w:r>
      <w:r w:rsidRPr="003E046E">
        <w:rPr>
          <w:sz w:val="22"/>
          <w:szCs w:val="22"/>
        </w:rPr>
        <w:t xml:space="preserve">ом в селе </w:t>
      </w:r>
      <w:proofErr w:type="spellStart"/>
      <w:r w:rsidR="004142D1" w:rsidRPr="003E046E">
        <w:rPr>
          <w:sz w:val="22"/>
          <w:szCs w:val="22"/>
        </w:rPr>
        <w:t>Березово</w:t>
      </w:r>
      <w:proofErr w:type="spellEnd"/>
      <w:r w:rsidR="004142D1" w:rsidRPr="003E046E">
        <w:rPr>
          <w:sz w:val="22"/>
          <w:szCs w:val="22"/>
        </w:rPr>
        <w:t xml:space="preserve"> </w:t>
      </w:r>
      <w:proofErr w:type="spellStart"/>
      <w:r w:rsidR="004142D1" w:rsidRPr="003E046E">
        <w:rPr>
          <w:sz w:val="22"/>
          <w:szCs w:val="22"/>
        </w:rPr>
        <w:t>Коротоякского</w:t>
      </w:r>
      <w:proofErr w:type="spellEnd"/>
      <w:r w:rsidR="004142D1" w:rsidRPr="003E046E">
        <w:rPr>
          <w:sz w:val="22"/>
          <w:szCs w:val="22"/>
        </w:rPr>
        <w:t xml:space="preserve"> района Воронежской области. </w:t>
      </w:r>
      <w:proofErr w:type="gramStart"/>
      <w:r w:rsidR="004142D1" w:rsidRPr="003E046E">
        <w:rPr>
          <w:sz w:val="22"/>
          <w:szCs w:val="22"/>
        </w:rPr>
        <w:t>А</w:t>
      </w:r>
      <w:r w:rsidRPr="003E046E">
        <w:rPr>
          <w:sz w:val="22"/>
          <w:szCs w:val="22"/>
        </w:rPr>
        <w:t>рестован</w:t>
      </w:r>
      <w:proofErr w:type="gramEnd"/>
      <w:r w:rsidRPr="003E046E">
        <w:rPr>
          <w:sz w:val="22"/>
          <w:szCs w:val="22"/>
        </w:rPr>
        <w:t xml:space="preserve"> 09.07.1937 года.</w:t>
      </w:r>
      <w:r w:rsidR="004142D1" w:rsidRPr="003E046E">
        <w:rPr>
          <w:sz w:val="22"/>
          <w:szCs w:val="22"/>
        </w:rPr>
        <w:t xml:space="preserve"> Осужден 07.10.19371 г. тройкой ПП ОГПУ по ЦЧО ст.58-10 ч.2. </w:t>
      </w:r>
      <w:proofErr w:type="gramStart"/>
      <w:r w:rsidR="004142D1" w:rsidRPr="003E046E">
        <w:rPr>
          <w:sz w:val="22"/>
          <w:szCs w:val="22"/>
        </w:rPr>
        <w:t>Приговорен</w:t>
      </w:r>
      <w:proofErr w:type="gramEnd"/>
      <w:r w:rsidR="004142D1" w:rsidRPr="003E046E">
        <w:rPr>
          <w:sz w:val="22"/>
          <w:szCs w:val="22"/>
        </w:rPr>
        <w:t xml:space="preserve"> к 10 годам ИТЛ. Реабилитирован 20.09.1989 г. Источник- "Книга Памяти жертв политических репрессий Воронежской области" т.</w:t>
      </w:r>
      <w:r w:rsidRPr="003E046E">
        <w:rPr>
          <w:sz w:val="22"/>
          <w:szCs w:val="22"/>
        </w:rPr>
        <w:t xml:space="preserve"> </w:t>
      </w:r>
      <w:r w:rsidR="004142D1" w:rsidRPr="003E046E">
        <w:rPr>
          <w:sz w:val="22"/>
          <w:szCs w:val="22"/>
        </w:rPr>
        <w:t>2, ОАО "Воронежская областная типография", Воронеж, 2015, стр.339</w:t>
      </w:r>
    </w:p>
    <w:p w:rsidR="00B17D9A" w:rsidRPr="003E046E" w:rsidRDefault="00B4138B" w:rsidP="003E046E">
      <w:pPr>
        <w:pStyle w:val="a3"/>
        <w:numPr>
          <w:ilvl w:val="0"/>
          <w:numId w:val="3"/>
        </w:numPr>
        <w:jc w:val="both"/>
        <w:rPr>
          <w:color w:val="C24827"/>
          <w:kern w:val="36"/>
          <w:sz w:val="22"/>
          <w:szCs w:val="22"/>
        </w:rPr>
      </w:pPr>
      <w:r w:rsidRPr="003E046E">
        <w:rPr>
          <w:b/>
          <w:sz w:val="22"/>
          <w:szCs w:val="22"/>
        </w:rPr>
        <w:t>Оформлен стенд с фотографиями репрессированных</w:t>
      </w:r>
      <w:r w:rsidR="009A7326" w:rsidRPr="003E046E">
        <w:rPr>
          <w:b/>
          <w:sz w:val="22"/>
          <w:szCs w:val="22"/>
        </w:rPr>
        <w:t xml:space="preserve"> епископов</w:t>
      </w:r>
      <w:r w:rsidRPr="003E046E">
        <w:rPr>
          <w:b/>
          <w:sz w:val="22"/>
          <w:szCs w:val="22"/>
        </w:rPr>
        <w:t xml:space="preserve">. Фото взяты из </w:t>
      </w:r>
      <w:r w:rsidR="009A7326" w:rsidRPr="003E046E">
        <w:rPr>
          <w:b/>
          <w:bCs/>
          <w:color w:val="000000"/>
          <w:sz w:val="22"/>
          <w:szCs w:val="22"/>
        </w:rPr>
        <w:t xml:space="preserve"> интервью </w:t>
      </w:r>
      <w:r w:rsidR="009A7326" w:rsidRPr="003E046E">
        <w:rPr>
          <w:b/>
          <w:bCs/>
          <w:color w:val="000000"/>
          <w:spacing w:val="-2"/>
          <w:sz w:val="22"/>
          <w:szCs w:val="22"/>
        </w:rPr>
        <w:t xml:space="preserve"> с директором Государствен</w:t>
      </w:r>
      <w:r w:rsidR="009A7326" w:rsidRPr="003E046E">
        <w:rPr>
          <w:b/>
          <w:bCs/>
          <w:color w:val="000000"/>
          <w:spacing w:val="-2"/>
          <w:sz w:val="22"/>
          <w:szCs w:val="22"/>
        </w:rPr>
        <w:softHyphen/>
      </w:r>
      <w:r w:rsidR="009A7326" w:rsidRPr="003E046E">
        <w:rPr>
          <w:b/>
          <w:bCs/>
          <w:color w:val="000000"/>
          <w:spacing w:val="-1"/>
          <w:sz w:val="22"/>
          <w:szCs w:val="22"/>
        </w:rPr>
        <w:t>ного архива Белгородской об</w:t>
      </w:r>
      <w:r w:rsidR="009A7326" w:rsidRPr="003E046E">
        <w:rPr>
          <w:b/>
          <w:bCs/>
          <w:color w:val="000000"/>
          <w:spacing w:val="-1"/>
          <w:sz w:val="22"/>
          <w:szCs w:val="22"/>
        </w:rPr>
        <w:softHyphen/>
      </w:r>
      <w:r w:rsidR="009A7326" w:rsidRPr="003E046E">
        <w:rPr>
          <w:b/>
          <w:bCs/>
          <w:color w:val="000000"/>
          <w:sz w:val="22"/>
          <w:szCs w:val="22"/>
        </w:rPr>
        <w:t>ласти, членом комиссии по ка</w:t>
      </w:r>
      <w:r w:rsidR="009A7326" w:rsidRPr="003E046E">
        <w:rPr>
          <w:b/>
          <w:bCs/>
          <w:color w:val="000000"/>
          <w:sz w:val="22"/>
          <w:szCs w:val="22"/>
        </w:rPr>
        <w:softHyphen/>
      </w:r>
      <w:r w:rsidR="009A7326" w:rsidRPr="003E046E">
        <w:rPr>
          <w:b/>
          <w:bCs/>
          <w:color w:val="000000"/>
          <w:spacing w:val="-2"/>
          <w:sz w:val="22"/>
          <w:szCs w:val="22"/>
        </w:rPr>
        <w:t>нонизации святых и увекове</w:t>
      </w:r>
      <w:r w:rsidR="009A7326" w:rsidRPr="003E046E">
        <w:rPr>
          <w:b/>
          <w:bCs/>
          <w:color w:val="000000"/>
          <w:spacing w:val="-2"/>
          <w:sz w:val="22"/>
          <w:szCs w:val="22"/>
        </w:rPr>
        <w:softHyphen/>
      </w:r>
      <w:r w:rsidR="009A7326" w:rsidRPr="003E046E">
        <w:rPr>
          <w:b/>
          <w:bCs/>
          <w:color w:val="000000"/>
          <w:spacing w:val="-3"/>
          <w:sz w:val="22"/>
          <w:szCs w:val="22"/>
        </w:rPr>
        <w:t xml:space="preserve">чению подвига </w:t>
      </w:r>
      <w:proofErr w:type="spellStart"/>
      <w:r w:rsidR="009A7326" w:rsidRPr="003E046E">
        <w:rPr>
          <w:b/>
          <w:bCs/>
          <w:color w:val="000000"/>
          <w:spacing w:val="-3"/>
          <w:sz w:val="22"/>
          <w:szCs w:val="22"/>
        </w:rPr>
        <w:t>новомучеников</w:t>
      </w:r>
      <w:proofErr w:type="spellEnd"/>
      <w:r w:rsidR="009A7326" w:rsidRPr="003E046E">
        <w:rPr>
          <w:b/>
          <w:bCs/>
          <w:color w:val="000000"/>
          <w:spacing w:val="-3"/>
          <w:sz w:val="22"/>
          <w:szCs w:val="22"/>
        </w:rPr>
        <w:t> </w:t>
      </w:r>
      <w:proofErr w:type="spellStart"/>
      <w:r w:rsidR="009A7326" w:rsidRPr="003E046E">
        <w:rPr>
          <w:b/>
          <w:bCs/>
          <w:color w:val="000000"/>
          <w:spacing w:val="-2"/>
          <w:sz w:val="22"/>
          <w:szCs w:val="22"/>
        </w:rPr>
        <w:t>Белгородско-Старооскольской</w:t>
      </w:r>
      <w:proofErr w:type="spellEnd"/>
      <w:r w:rsidR="009A7326" w:rsidRPr="003E046E">
        <w:rPr>
          <w:b/>
          <w:bCs/>
          <w:color w:val="000000"/>
          <w:spacing w:val="-2"/>
          <w:sz w:val="22"/>
          <w:szCs w:val="22"/>
        </w:rPr>
        <w:t> </w:t>
      </w:r>
      <w:r w:rsidR="009A7326" w:rsidRPr="003E046E">
        <w:rPr>
          <w:b/>
          <w:bCs/>
          <w:color w:val="000000"/>
          <w:spacing w:val="-6"/>
          <w:sz w:val="22"/>
          <w:szCs w:val="22"/>
        </w:rPr>
        <w:t xml:space="preserve">епархии Павлом СУББОТИНЫМ. </w:t>
      </w:r>
      <w:proofErr w:type="gramStart"/>
      <w:r w:rsidR="009A7326" w:rsidRPr="003E046E">
        <w:rPr>
          <w:b/>
          <w:bCs/>
          <w:color w:val="000000"/>
          <w:spacing w:val="-6"/>
          <w:sz w:val="22"/>
          <w:szCs w:val="22"/>
        </w:rPr>
        <w:t>Сайте</w:t>
      </w:r>
      <w:proofErr w:type="gramEnd"/>
      <w:r w:rsidR="009A7326" w:rsidRPr="003E046E">
        <w:rPr>
          <w:b/>
          <w:bCs/>
          <w:color w:val="000000"/>
          <w:spacing w:val="-6"/>
          <w:sz w:val="22"/>
          <w:szCs w:val="22"/>
        </w:rPr>
        <w:t xml:space="preserve"> «История </w:t>
      </w:r>
      <w:proofErr w:type="spellStart"/>
      <w:r w:rsidR="009A7326" w:rsidRPr="003E046E">
        <w:rPr>
          <w:b/>
          <w:bCs/>
          <w:color w:val="000000"/>
          <w:spacing w:val="-6"/>
          <w:sz w:val="22"/>
          <w:szCs w:val="22"/>
        </w:rPr>
        <w:t>Белгородчины</w:t>
      </w:r>
      <w:proofErr w:type="spellEnd"/>
      <w:r w:rsidR="009A7326" w:rsidRPr="003E046E">
        <w:rPr>
          <w:b/>
          <w:bCs/>
          <w:color w:val="000000"/>
          <w:spacing w:val="-6"/>
          <w:sz w:val="22"/>
          <w:szCs w:val="22"/>
        </w:rPr>
        <w:t>»</w:t>
      </w:r>
    </w:p>
    <w:p w:rsidR="009A7326" w:rsidRPr="003E046E" w:rsidRDefault="009A7326" w:rsidP="003E046E">
      <w:pPr>
        <w:pStyle w:val="a3"/>
        <w:ind w:left="502"/>
        <w:jc w:val="both"/>
        <w:rPr>
          <w:sz w:val="22"/>
          <w:szCs w:val="22"/>
        </w:rPr>
      </w:pPr>
      <w:r w:rsidRPr="003E046E">
        <w:rPr>
          <w:noProof/>
          <w:sz w:val="22"/>
          <w:szCs w:val="22"/>
        </w:rPr>
        <w:t xml:space="preserve">  </w:t>
      </w:r>
      <w:r w:rsidRPr="003E046E">
        <w:rPr>
          <w:noProof/>
          <w:sz w:val="22"/>
          <w:szCs w:val="22"/>
        </w:rPr>
        <w:drawing>
          <wp:inline distT="0" distB="0" distL="0" distR="0">
            <wp:extent cx="1404233" cy="1807629"/>
            <wp:effectExtent l="19050" t="0" r="5467" b="0"/>
            <wp:docPr id="1" name="Рисунок 1" descr="https://azbyka.ru/days/assets/img/saints/689/p1b02t1dtauns1gkirv81egr16o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byka.ru/days/assets/img/saints/689/p1b02t1dtauns1gkirv81egr16ot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52" cy="181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46E">
        <w:rPr>
          <w:noProof/>
          <w:sz w:val="22"/>
          <w:szCs w:val="22"/>
        </w:rPr>
        <w:t xml:space="preserve">                        </w:t>
      </w:r>
      <w:r w:rsidRPr="003E046E">
        <w:rPr>
          <w:noProof/>
          <w:sz w:val="22"/>
          <w:szCs w:val="22"/>
        </w:rPr>
        <w:drawing>
          <wp:inline distT="0" distB="0" distL="0" distR="0">
            <wp:extent cx="1579870" cy="1844703"/>
            <wp:effectExtent l="19050" t="0" r="1280" b="0"/>
            <wp:docPr id="7" name="Рисунок 7" descr="http://ntb.bstu.ru/content/belogorie/image/hrami/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tb.bstu.ru/content/belogorie/image/hrami/1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537" cy="184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26" w:rsidRPr="003E046E" w:rsidRDefault="00663E21" w:rsidP="003E046E">
      <w:pPr>
        <w:shd w:val="clear" w:color="auto" w:fill="F2EAD8"/>
        <w:ind w:left="142"/>
        <w:outlineLvl w:val="0"/>
        <w:rPr>
          <w:kern w:val="36"/>
          <w:sz w:val="22"/>
          <w:szCs w:val="22"/>
        </w:rPr>
      </w:pPr>
      <w:hyperlink r:id="rId10" w:history="1">
        <w:proofErr w:type="spellStart"/>
        <w:r w:rsidR="009A7326" w:rsidRPr="003E046E">
          <w:rPr>
            <w:kern w:val="36"/>
            <w:sz w:val="22"/>
            <w:szCs w:val="22"/>
            <w:u w:val="single"/>
          </w:rPr>
          <w:t>Священномученик</w:t>
        </w:r>
        <w:proofErr w:type="spellEnd"/>
      </w:hyperlink>
      <w:r w:rsidR="009A7326" w:rsidRPr="003E046E">
        <w:rPr>
          <w:kern w:val="36"/>
          <w:sz w:val="22"/>
          <w:szCs w:val="22"/>
        </w:rPr>
        <w:t> </w:t>
      </w:r>
      <w:proofErr w:type="spellStart"/>
      <w:r w:rsidR="009A7326" w:rsidRPr="003E046E">
        <w:rPr>
          <w:kern w:val="36"/>
          <w:sz w:val="22"/>
          <w:szCs w:val="22"/>
        </w:rPr>
        <w:t>Никодим</w:t>
      </w:r>
      <w:proofErr w:type="spellEnd"/>
      <w:r w:rsidR="009A7326" w:rsidRPr="003E046E">
        <w:rPr>
          <w:kern w:val="36"/>
          <w:sz w:val="22"/>
          <w:szCs w:val="22"/>
        </w:rPr>
        <w:t>,  Белгородский, </w:t>
      </w:r>
      <w:hyperlink r:id="rId11" w:history="1">
        <w:r w:rsidR="009A7326" w:rsidRPr="003E046E">
          <w:rPr>
            <w:kern w:val="36"/>
            <w:sz w:val="22"/>
            <w:szCs w:val="22"/>
          </w:rPr>
          <w:t>епископ</w:t>
        </w:r>
      </w:hyperlink>
      <w:r w:rsidR="009A7326" w:rsidRPr="003E046E">
        <w:rPr>
          <w:kern w:val="36"/>
          <w:sz w:val="22"/>
          <w:szCs w:val="22"/>
        </w:rPr>
        <w:t xml:space="preserve"> (</w:t>
      </w:r>
      <w:proofErr w:type="gramStart"/>
      <w:r w:rsidR="009A7326" w:rsidRPr="003E046E">
        <w:rPr>
          <w:kern w:val="36"/>
          <w:sz w:val="22"/>
          <w:szCs w:val="22"/>
        </w:rPr>
        <w:t>в</w:t>
      </w:r>
      <w:proofErr w:type="gramEnd"/>
      <w:r w:rsidR="009A7326" w:rsidRPr="003E046E">
        <w:rPr>
          <w:kern w:val="36"/>
          <w:sz w:val="22"/>
          <w:szCs w:val="22"/>
        </w:rPr>
        <w:t xml:space="preserve"> </w:t>
      </w:r>
      <w:proofErr w:type="gramStart"/>
      <w:r w:rsidR="009A7326" w:rsidRPr="003E046E">
        <w:rPr>
          <w:kern w:val="36"/>
          <w:sz w:val="22"/>
          <w:szCs w:val="22"/>
        </w:rPr>
        <w:t>миру</w:t>
      </w:r>
      <w:proofErr w:type="gramEnd"/>
      <w:r w:rsidR="009A7326" w:rsidRPr="003E046E">
        <w:rPr>
          <w:kern w:val="36"/>
          <w:sz w:val="22"/>
          <w:szCs w:val="22"/>
        </w:rPr>
        <w:t xml:space="preserve"> Александр Михайлович Кононов)</w:t>
      </w:r>
    </w:p>
    <w:p w:rsidR="009A7326" w:rsidRPr="003E046E" w:rsidRDefault="009A7326" w:rsidP="003E046E">
      <w:pPr>
        <w:pStyle w:val="a3"/>
        <w:shd w:val="clear" w:color="auto" w:fill="F2EAD8"/>
        <w:ind w:left="502"/>
        <w:jc w:val="both"/>
        <w:outlineLvl w:val="0"/>
        <w:rPr>
          <w:kern w:val="36"/>
          <w:sz w:val="22"/>
          <w:szCs w:val="22"/>
        </w:rPr>
      </w:pPr>
      <w:r w:rsidRPr="003E046E">
        <w:rPr>
          <w:noProof/>
          <w:sz w:val="22"/>
          <w:szCs w:val="22"/>
        </w:rPr>
        <w:drawing>
          <wp:inline distT="0" distB="0" distL="0" distR="0">
            <wp:extent cx="1390650" cy="1722611"/>
            <wp:effectExtent l="19050" t="0" r="0" b="0"/>
            <wp:docPr id="4" name="Рисунок 4" descr="http://ntb.bstu.ru/content/belogorie/image/hrami/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tb.bstu.ru/content/belogorie/image/hrami/1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53" cy="172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46E">
        <w:rPr>
          <w:noProof/>
          <w:sz w:val="22"/>
          <w:szCs w:val="22"/>
        </w:rPr>
        <w:t xml:space="preserve">                    </w:t>
      </w:r>
      <w:r w:rsidRPr="003E046E">
        <w:rPr>
          <w:noProof/>
          <w:sz w:val="22"/>
          <w:szCs w:val="22"/>
        </w:rPr>
        <w:drawing>
          <wp:inline distT="0" distB="0" distL="0" distR="0">
            <wp:extent cx="1187450" cy="1585899"/>
            <wp:effectExtent l="19050" t="0" r="0" b="0"/>
            <wp:docPr id="3" name="Рисунок 10" descr="http://ntb.bstu.ru/content/belogorie/image/hrami/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tb.bstu.ru/content/belogorie/image/hrami/1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63" cy="158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26" w:rsidRPr="003E046E" w:rsidRDefault="009A7326" w:rsidP="003E046E">
      <w:pPr>
        <w:jc w:val="both"/>
        <w:rPr>
          <w:kern w:val="36"/>
          <w:sz w:val="22"/>
          <w:szCs w:val="22"/>
        </w:rPr>
      </w:pPr>
      <w:r w:rsidRPr="003E046E">
        <w:rPr>
          <w:kern w:val="36"/>
          <w:sz w:val="22"/>
          <w:szCs w:val="22"/>
        </w:rPr>
        <w:t xml:space="preserve">Епископ </w:t>
      </w:r>
      <w:proofErr w:type="spellStart"/>
      <w:r w:rsidRPr="003E046E">
        <w:rPr>
          <w:kern w:val="36"/>
          <w:sz w:val="22"/>
          <w:szCs w:val="22"/>
        </w:rPr>
        <w:t>Старооскольскии</w:t>
      </w:r>
      <w:proofErr w:type="spellEnd"/>
      <w:r w:rsidRPr="003E046E">
        <w:rPr>
          <w:kern w:val="36"/>
          <w:sz w:val="22"/>
          <w:szCs w:val="22"/>
        </w:rPr>
        <w:t xml:space="preserve"> </w:t>
      </w:r>
      <w:proofErr w:type="spellStart"/>
      <w:r w:rsidRPr="003E046E">
        <w:rPr>
          <w:kern w:val="36"/>
          <w:sz w:val="22"/>
          <w:szCs w:val="22"/>
        </w:rPr>
        <w:t>Онуфрий</w:t>
      </w:r>
      <w:proofErr w:type="spellEnd"/>
      <w:r w:rsidRPr="003E046E">
        <w:rPr>
          <w:kern w:val="36"/>
          <w:sz w:val="22"/>
          <w:szCs w:val="22"/>
        </w:rPr>
        <w:t xml:space="preserve"> (</w:t>
      </w:r>
      <w:proofErr w:type="spellStart"/>
      <w:r w:rsidRPr="003E046E">
        <w:rPr>
          <w:kern w:val="36"/>
          <w:sz w:val="22"/>
          <w:szCs w:val="22"/>
        </w:rPr>
        <w:t>Гагалюк</w:t>
      </w:r>
      <w:proofErr w:type="spellEnd"/>
      <w:r w:rsidRPr="003E046E">
        <w:rPr>
          <w:kern w:val="36"/>
          <w:sz w:val="22"/>
          <w:szCs w:val="22"/>
        </w:rPr>
        <w:t>). Епископ Белгородский Антоний (Панкеев)</w:t>
      </w:r>
      <w:r w:rsidRPr="003E046E">
        <w:rPr>
          <w:b/>
          <w:bCs/>
          <w:spacing w:val="-6"/>
          <w:sz w:val="22"/>
          <w:szCs w:val="22"/>
        </w:rPr>
        <w:t>.</w:t>
      </w:r>
    </w:p>
    <w:p w:rsidR="000E07A7" w:rsidRPr="003E046E" w:rsidRDefault="00B4138B" w:rsidP="003E046E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E046E">
        <w:rPr>
          <w:b/>
          <w:color w:val="000000"/>
          <w:sz w:val="22"/>
          <w:szCs w:val="22"/>
        </w:rPr>
        <w:lastRenderedPageBreak/>
        <w:t>Р</w:t>
      </w:r>
      <w:r w:rsidR="005C7317" w:rsidRPr="003E046E">
        <w:rPr>
          <w:b/>
          <w:color w:val="000000"/>
          <w:sz w:val="22"/>
          <w:szCs w:val="22"/>
        </w:rPr>
        <w:t>ассказ</w:t>
      </w:r>
      <w:r w:rsidRPr="003E046E">
        <w:rPr>
          <w:b/>
          <w:color w:val="000000"/>
          <w:sz w:val="22"/>
          <w:szCs w:val="22"/>
        </w:rPr>
        <w:t xml:space="preserve"> учителя</w:t>
      </w:r>
      <w:r w:rsidR="005C7317" w:rsidRPr="003E046E">
        <w:rPr>
          <w:b/>
          <w:color w:val="000000"/>
          <w:sz w:val="22"/>
          <w:szCs w:val="22"/>
        </w:rPr>
        <w:t xml:space="preserve"> </w:t>
      </w:r>
      <w:r w:rsidRPr="003E046E">
        <w:rPr>
          <w:b/>
          <w:color w:val="000000"/>
          <w:sz w:val="22"/>
          <w:szCs w:val="22"/>
        </w:rPr>
        <w:t xml:space="preserve"> </w:t>
      </w:r>
      <w:r w:rsidR="005C7317" w:rsidRPr="003E046E">
        <w:rPr>
          <w:b/>
          <w:color w:val="000000"/>
          <w:sz w:val="22"/>
          <w:szCs w:val="22"/>
        </w:rPr>
        <w:t xml:space="preserve"> о батюшке Серафиме</w:t>
      </w:r>
      <w:r w:rsidR="002A261B" w:rsidRPr="003E046E">
        <w:rPr>
          <w:b/>
          <w:color w:val="000000"/>
          <w:sz w:val="22"/>
          <w:szCs w:val="22"/>
        </w:rPr>
        <w:t>.</w:t>
      </w:r>
    </w:p>
    <w:p w:rsidR="00B17D9A" w:rsidRPr="003E046E" w:rsidRDefault="00B4138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Я совершила  паломническую поездку по святым местам Белгородской области.</w:t>
      </w:r>
      <w:r w:rsidR="00E472AC" w:rsidRPr="003E046E">
        <w:rPr>
          <w:sz w:val="22"/>
          <w:szCs w:val="22"/>
        </w:rPr>
        <w:t xml:space="preserve"> В</w:t>
      </w:r>
      <w:r w:rsidR="00610539" w:rsidRPr="003E046E">
        <w:rPr>
          <w:sz w:val="22"/>
          <w:szCs w:val="22"/>
        </w:rPr>
        <w:t xml:space="preserve"> посёлке Ракитное меня заинтере</w:t>
      </w:r>
      <w:r w:rsidR="00E472AC" w:rsidRPr="003E046E">
        <w:rPr>
          <w:sz w:val="22"/>
          <w:szCs w:val="22"/>
        </w:rPr>
        <w:t xml:space="preserve">совал восстановленный </w:t>
      </w:r>
      <w:proofErr w:type="gramStart"/>
      <w:r w:rsidR="00E472AC" w:rsidRPr="003E046E">
        <w:rPr>
          <w:sz w:val="22"/>
          <w:szCs w:val="22"/>
        </w:rPr>
        <w:t>храм</w:t>
      </w:r>
      <w:proofErr w:type="gramEnd"/>
      <w:r w:rsidR="00E472AC" w:rsidRPr="003E046E">
        <w:rPr>
          <w:sz w:val="22"/>
          <w:szCs w:val="22"/>
        </w:rPr>
        <w:t xml:space="preserve"> </w:t>
      </w:r>
      <w:r w:rsidR="004E1467" w:rsidRPr="003E046E">
        <w:rPr>
          <w:sz w:val="22"/>
          <w:szCs w:val="22"/>
        </w:rPr>
        <w:t xml:space="preserve">освящённый </w:t>
      </w:r>
      <w:r w:rsidR="00E472AC" w:rsidRPr="003E046E">
        <w:rPr>
          <w:sz w:val="22"/>
          <w:szCs w:val="22"/>
        </w:rPr>
        <w:t>в че</w:t>
      </w:r>
      <w:r w:rsidR="00610539" w:rsidRPr="003E046E">
        <w:rPr>
          <w:sz w:val="22"/>
          <w:szCs w:val="22"/>
        </w:rPr>
        <w:t>сть Николая Чудотворца,  Свято - Николь</w:t>
      </w:r>
      <w:r w:rsidR="00E472AC" w:rsidRPr="003E046E">
        <w:rPr>
          <w:sz w:val="22"/>
          <w:szCs w:val="22"/>
        </w:rPr>
        <w:t>ский храм</w:t>
      </w:r>
      <w:r w:rsidR="00B17D9A" w:rsidRPr="003E046E">
        <w:rPr>
          <w:sz w:val="22"/>
          <w:szCs w:val="22"/>
        </w:rPr>
        <w:t>.</w:t>
      </w:r>
      <w:r w:rsidR="00E472AC" w:rsidRPr="003E046E">
        <w:rPr>
          <w:sz w:val="22"/>
          <w:szCs w:val="22"/>
        </w:rPr>
        <w:t xml:space="preserve"> </w:t>
      </w:r>
      <w:r w:rsidR="00B17D9A" w:rsidRPr="003E046E">
        <w:rPr>
          <w:sz w:val="22"/>
          <w:szCs w:val="22"/>
        </w:rPr>
        <w:t xml:space="preserve"> </w:t>
      </w:r>
      <w:r w:rsidR="00E472AC" w:rsidRPr="003E046E">
        <w:rPr>
          <w:sz w:val="22"/>
          <w:szCs w:val="22"/>
        </w:rPr>
        <w:t xml:space="preserve"> </w:t>
      </w:r>
      <w:r w:rsidR="00B17D9A" w:rsidRPr="003E046E">
        <w:rPr>
          <w:sz w:val="22"/>
          <w:szCs w:val="22"/>
        </w:rPr>
        <w:t xml:space="preserve">Храм </w:t>
      </w:r>
      <w:r w:rsidR="00E472AC" w:rsidRPr="003E046E">
        <w:rPr>
          <w:sz w:val="22"/>
          <w:szCs w:val="22"/>
        </w:rPr>
        <w:t xml:space="preserve"> в нашем селе</w:t>
      </w:r>
      <w:r w:rsidR="00B17D9A" w:rsidRPr="003E046E">
        <w:rPr>
          <w:sz w:val="22"/>
          <w:szCs w:val="22"/>
        </w:rPr>
        <w:t xml:space="preserve"> тоже был освящён во имя этого святого</w:t>
      </w:r>
      <w:r w:rsidR="00E472AC" w:rsidRPr="003E046E">
        <w:rPr>
          <w:sz w:val="22"/>
          <w:szCs w:val="22"/>
        </w:rPr>
        <w:t>.</w:t>
      </w:r>
    </w:p>
    <w:p w:rsidR="00B4138B" w:rsidRPr="003E046E" w:rsidRDefault="00E472AC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С мемориальной плиты, расположенной на стене храма, прямо мне в душу  </w:t>
      </w:r>
      <w:r w:rsidR="008419BD" w:rsidRPr="003E046E">
        <w:rPr>
          <w:sz w:val="22"/>
          <w:szCs w:val="22"/>
        </w:rPr>
        <w:t xml:space="preserve">смотрели </w:t>
      </w:r>
      <w:r w:rsidRPr="003E046E">
        <w:rPr>
          <w:sz w:val="22"/>
          <w:szCs w:val="22"/>
        </w:rPr>
        <w:t>как живые глаза человека в епископском облачении. Казалось, он знает обо мне всё.  Рядом находится могила</w:t>
      </w:r>
      <w:r w:rsidR="008419BD" w:rsidRPr="003E046E">
        <w:rPr>
          <w:sz w:val="22"/>
          <w:szCs w:val="22"/>
        </w:rPr>
        <w:t>.  Жизнь  пронеслась вихрем перед</w:t>
      </w:r>
      <w:r w:rsidR="00B17D9A" w:rsidRPr="003E046E">
        <w:rPr>
          <w:sz w:val="22"/>
          <w:szCs w:val="22"/>
        </w:rPr>
        <w:t xml:space="preserve"> моими </w:t>
      </w:r>
      <w:r w:rsidR="008419BD" w:rsidRPr="003E046E">
        <w:rPr>
          <w:sz w:val="22"/>
          <w:szCs w:val="22"/>
        </w:rPr>
        <w:t xml:space="preserve"> глазами.  Слёзы  сами полились из глаз.  Захотелось  покаяться в своих грехах.</w:t>
      </w:r>
    </w:p>
    <w:p w:rsidR="002A261B" w:rsidRPr="003E046E" w:rsidRDefault="008419BD" w:rsidP="003E046E">
      <w:pPr>
        <w:jc w:val="both"/>
        <w:rPr>
          <w:color w:val="000000"/>
          <w:sz w:val="22"/>
          <w:szCs w:val="22"/>
        </w:rPr>
      </w:pPr>
      <w:r w:rsidRPr="003E046E">
        <w:rPr>
          <w:sz w:val="22"/>
          <w:szCs w:val="22"/>
        </w:rPr>
        <w:t xml:space="preserve">Кто же этот священник, имеющий такую силу даже после смерти? Это </w:t>
      </w:r>
      <w:r w:rsidR="002A261B" w:rsidRPr="003E046E">
        <w:rPr>
          <w:color w:val="000000"/>
          <w:sz w:val="22"/>
          <w:szCs w:val="22"/>
        </w:rPr>
        <w:t>Отец Серафим</w:t>
      </w:r>
      <w:r w:rsidRPr="003E046E">
        <w:rPr>
          <w:color w:val="000000"/>
          <w:sz w:val="22"/>
          <w:szCs w:val="22"/>
        </w:rPr>
        <w:t xml:space="preserve">. Он </w:t>
      </w:r>
      <w:r w:rsidR="002A261B" w:rsidRPr="003E046E">
        <w:rPr>
          <w:color w:val="000000"/>
          <w:sz w:val="22"/>
          <w:szCs w:val="22"/>
        </w:rPr>
        <w:t xml:space="preserve"> пока  не  причислен к лику святых. Но его жизнь </w:t>
      </w:r>
      <w:r w:rsidR="004174B0" w:rsidRPr="003E046E">
        <w:rPr>
          <w:color w:val="000000"/>
          <w:sz w:val="22"/>
          <w:szCs w:val="22"/>
        </w:rPr>
        <w:t xml:space="preserve"> - служение</w:t>
      </w:r>
      <w:r w:rsidR="002A261B" w:rsidRPr="003E046E">
        <w:rPr>
          <w:color w:val="000000"/>
          <w:sz w:val="22"/>
          <w:szCs w:val="22"/>
        </w:rPr>
        <w:t xml:space="preserve"> Богу,  Христианской Православной вере не смотря, ни на какие  испытания: тюр</w:t>
      </w:r>
      <w:r w:rsidRPr="003E046E">
        <w:rPr>
          <w:color w:val="000000"/>
          <w:sz w:val="22"/>
          <w:szCs w:val="22"/>
        </w:rPr>
        <w:t>ь</w:t>
      </w:r>
      <w:r w:rsidR="002A261B" w:rsidRPr="003E046E">
        <w:rPr>
          <w:color w:val="000000"/>
          <w:sz w:val="22"/>
          <w:szCs w:val="22"/>
        </w:rPr>
        <w:t>мы, лагеря, постоянное гонение</w:t>
      </w:r>
      <w:r w:rsidR="007211A5" w:rsidRPr="003E046E">
        <w:rPr>
          <w:color w:val="000000"/>
          <w:sz w:val="22"/>
          <w:szCs w:val="22"/>
        </w:rPr>
        <w:t>, он не отрёкся</w:t>
      </w:r>
      <w:r w:rsidRPr="003E046E">
        <w:rPr>
          <w:color w:val="000000"/>
          <w:sz w:val="22"/>
          <w:szCs w:val="22"/>
        </w:rPr>
        <w:t>:</w:t>
      </w:r>
      <w:r w:rsidR="007211A5" w:rsidRPr="003E046E">
        <w:rPr>
          <w:color w:val="000000"/>
          <w:sz w:val="22"/>
          <w:szCs w:val="22"/>
        </w:rPr>
        <w:t xml:space="preserve"> ни от Бога</w:t>
      </w:r>
      <w:r w:rsidRPr="003E046E">
        <w:rPr>
          <w:color w:val="000000"/>
          <w:sz w:val="22"/>
          <w:szCs w:val="22"/>
        </w:rPr>
        <w:t>,</w:t>
      </w:r>
      <w:r w:rsidR="007211A5" w:rsidRPr="003E046E">
        <w:rPr>
          <w:color w:val="000000"/>
          <w:sz w:val="22"/>
          <w:szCs w:val="22"/>
        </w:rPr>
        <w:t xml:space="preserve"> ни от сана</w:t>
      </w:r>
      <w:r w:rsidRPr="003E046E">
        <w:rPr>
          <w:color w:val="000000"/>
          <w:sz w:val="22"/>
          <w:szCs w:val="22"/>
        </w:rPr>
        <w:t xml:space="preserve">. Отец Серафим </w:t>
      </w:r>
      <w:r w:rsidR="007211A5" w:rsidRPr="003E046E">
        <w:rPr>
          <w:color w:val="000000"/>
          <w:sz w:val="22"/>
          <w:szCs w:val="22"/>
        </w:rPr>
        <w:t xml:space="preserve">не прекращал молиться </w:t>
      </w:r>
      <w:r w:rsidRPr="003E046E">
        <w:rPr>
          <w:color w:val="000000"/>
          <w:sz w:val="22"/>
          <w:szCs w:val="22"/>
        </w:rPr>
        <w:t xml:space="preserve">за чад своих духовных, за страну нашу многострадальную, за место, где служил – </w:t>
      </w:r>
      <w:r w:rsidR="007211A5" w:rsidRPr="003E046E">
        <w:rPr>
          <w:color w:val="000000"/>
          <w:sz w:val="22"/>
          <w:szCs w:val="22"/>
        </w:rPr>
        <w:t>никогда</w:t>
      </w:r>
      <w:r w:rsidRPr="003E046E">
        <w:rPr>
          <w:color w:val="000000"/>
          <w:sz w:val="22"/>
          <w:szCs w:val="22"/>
        </w:rPr>
        <w:t>!</w:t>
      </w:r>
      <w:r w:rsidR="002A261B" w:rsidRPr="003E046E">
        <w:rPr>
          <w:color w:val="000000"/>
          <w:sz w:val="22"/>
          <w:szCs w:val="22"/>
        </w:rPr>
        <w:t xml:space="preserve"> </w:t>
      </w:r>
      <w:r w:rsidR="007211A5" w:rsidRPr="003E046E">
        <w:rPr>
          <w:color w:val="000000"/>
          <w:sz w:val="22"/>
          <w:szCs w:val="22"/>
        </w:rPr>
        <w:t xml:space="preserve"> </w:t>
      </w:r>
    </w:p>
    <w:p w:rsidR="006F24DD" w:rsidRPr="003E046E" w:rsidRDefault="00A86356" w:rsidP="003E046E">
      <w:pPr>
        <w:pStyle w:val="a3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3E046E">
        <w:rPr>
          <w:b/>
          <w:color w:val="000000"/>
          <w:sz w:val="22"/>
          <w:szCs w:val="22"/>
        </w:rPr>
        <w:t>П</w:t>
      </w:r>
      <w:r w:rsidR="00770504" w:rsidRPr="003E046E">
        <w:rPr>
          <w:b/>
          <w:color w:val="000000"/>
          <w:sz w:val="22"/>
          <w:szCs w:val="22"/>
        </w:rPr>
        <w:t>росмотр п</w:t>
      </w:r>
      <w:r w:rsidRPr="003E046E">
        <w:rPr>
          <w:b/>
          <w:color w:val="000000"/>
          <w:sz w:val="22"/>
          <w:szCs w:val="22"/>
        </w:rPr>
        <w:t>резентац</w:t>
      </w:r>
      <w:r w:rsidR="00770504" w:rsidRPr="003E046E">
        <w:rPr>
          <w:b/>
          <w:color w:val="000000"/>
          <w:sz w:val="22"/>
          <w:szCs w:val="22"/>
        </w:rPr>
        <w:t>ии</w:t>
      </w:r>
    </w:p>
    <w:p w:rsidR="00A86356" w:rsidRPr="003E046E" w:rsidRDefault="00A86356" w:rsidP="003E046E">
      <w:pPr>
        <w:pStyle w:val="a3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Чтец </w:t>
      </w:r>
    </w:p>
    <w:p w:rsidR="006F24DD" w:rsidRPr="003E046E" w:rsidRDefault="006F24DD" w:rsidP="003E046E">
      <w:pPr>
        <w:pStyle w:val="a3"/>
        <w:ind w:left="502"/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П</w:t>
      </w:r>
      <w:r w:rsidR="00770504" w:rsidRPr="003E046E">
        <w:rPr>
          <w:b/>
          <w:sz w:val="22"/>
          <w:szCs w:val="22"/>
        </w:rPr>
        <w:t>асха</w:t>
      </w:r>
      <w:r w:rsidRPr="003E046E">
        <w:rPr>
          <w:b/>
          <w:sz w:val="22"/>
          <w:szCs w:val="22"/>
        </w:rPr>
        <w:t xml:space="preserve"> </w:t>
      </w:r>
      <w:r w:rsidR="00770504" w:rsidRPr="003E046E">
        <w:rPr>
          <w:b/>
          <w:sz w:val="22"/>
          <w:szCs w:val="22"/>
        </w:rPr>
        <w:t>в</w:t>
      </w:r>
      <w:r w:rsidRPr="003E046E">
        <w:rPr>
          <w:b/>
          <w:sz w:val="22"/>
          <w:szCs w:val="22"/>
        </w:rPr>
        <w:t xml:space="preserve"> </w:t>
      </w:r>
      <w:r w:rsidR="00770504" w:rsidRPr="003E046E">
        <w:rPr>
          <w:b/>
          <w:sz w:val="22"/>
          <w:szCs w:val="22"/>
        </w:rPr>
        <w:t>лагере</w:t>
      </w:r>
      <w:r w:rsidRPr="003E046E">
        <w:rPr>
          <w:b/>
          <w:sz w:val="22"/>
          <w:szCs w:val="22"/>
        </w:rPr>
        <w:t>, 1931 год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Ветер тучи сорвал и развеял их прочь,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И пахнуло теплом от земли,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Когда встали они и в Пасхальную ночь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Из бараков на поле пришли.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В исхудалых руках – ни свечей, ни креста,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В телогрейках – не в ризах – стоят…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Облачением стала для них темнота,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А их души, как свечи, горят.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Но того торжества на всем лике земли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Ни один не услышал собор,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Когда десять епископов службу вели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И гремел из священников хор.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Когда снова и снова на страстный призыв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Им поля отвечали окрест:</w:t>
      </w:r>
    </w:p>
    <w:p w:rsidR="006F24DD" w:rsidRP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«Он воистину с нами! Воистину – жив!» – </w:t>
      </w:r>
    </w:p>
    <w:p w:rsidR="003E046E" w:rsidRDefault="006F24DD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И сверкал искупительный Крест.</w:t>
      </w:r>
    </w:p>
    <w:p w:rsidR="00A86356" w:rsidRPr="003E046E" w:rsidRDefault="00A86356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В. Бобринская</w:t>
      </w:r>
    </w:p>
    <w:p w:rsidR="00A86356" w:rsidRPr="003E046E" w:rsidRDefault="00A86356" w:rsidP="003E046E">
      <w:pPr>
        <w:pStyle w:val="a3"/>
        <w:numPr>
          <w:ilvl w:val="0"/>
          <w:numId w:val="3"/>
        </w:numPr>
        <w:jc w:val="both"/>
        <w:rPr>
          <w:b/>
          <w:color w:val="000000"/>
          <w:sz w:val="22"/>
          <w:szCs w:val="22"/>
        </w:rPr>
      </w:pPr>
      <w:r w:rsidRPr="003E046E">
        <w:rPr>
          <w:b/>
          <w:color w:val="000000"/>
          <w:sz w:val="22"/>
          <w:szCs w:val="22"/>
        </w:rPr>
        <w:t xml:space="preserve"> Рассказы детей по итогам работы с копиями метрических книг Белгородского архива.</w:t>
      </w:r>
    </w:p>
    <w:p w:rsidR="005C7317" w:rsidRPr="003E046E" w:rsidRDefault="007211A5" w:rsidP="003E046E">
      <w:pPr>
        <w:jc w:val="both"/>
        <w:rPr>
          <w:color w:val="000000"/>
          <w:sz w:val="22"/>
          <w:szCs w:val="22"/>
        </w:rPr>
      </w:pPr>
      <w:r w:rsidRPr="003E046E">
        <w:rPr>
          <w:color w:val="000000"/>
          <w:sz w:val="22"/>
          <w:szCs w:val="22"/>
        </w:rPr>
        <w:t xml:space="preserve"> В нашем селе </w:t>
      </w:r>
      <w:proofErr w:type="gramStart"/>
      <w:r w:rsidR="004174B0" w:rsidRPr="003E046E">
        <w:rPr>
          <w:color w:val="000000"/>
          <w:sz w:val="22"/>
          <w:szCs w:val="22"/>
        </w:rPr>
        <w:t>Новая</w:t>
      </w:r>
      <w:proofErr w:type="gramEnd"/>
      <w:r w:rsidR="004174B0" w:rsidRPr="003E046E">
        <w:rPr>
          <w:color w:val="000000"/>
          <w:sz w:val="22"/>
          <w:szCs w:val="22"/>
        </w:rPr>
        <w:t xml:space="preserve"> </w:t>
      </w:r>
      <w:proofErr w:type="spellStart"/>
      <w:r w:rsidR="004174B0" w:rsidRPr="003E046E">
        <w:rPr>
          <w:color w:val="000000"/>
          <w:sz w:val="22"/>
          <w:szCs w:val="22"/>
        </w:rPr>
        <w:t>Безгинка</w:t>
      </w:r>
      <w:proofErr w:type="spellEnd"/>
      <w:r w:rsidR="004174B0" w:rsidRPr="003E046E">
        <w:rPr>
          <w:color w:val="000000"/>
          <w:sz w:val="22"/>
          <w:szCs w:val="22"/>
        </w:rPr>
        <w:t xml:space="preserve">, </w:t>
      </w:r>
      <w:r w:rsidRPr="003E046E">
        <w:rPr>
          <w:color w:val="000000"/>
          <w:sz w:val="22"/>
          <w:szCs w:val="22"/>
        </w:rPr>
        <w:t>храм</w:t>
      </w:r>
      <w:r w:rsidR="00033F8B" w:rsidRPr="003E046E">
        <w:rPr>
          <w:color w:val="000000"/>
          <w:sz w:val="22"/>
          <w:szCs w:val="22"/>
        </w:rPr>
        <w:t xml:space="preserve"> разрушили перед самой войной</w:t>
      </w:r>
      <w:r w:rsidR="00B17D9A" w:rsidRPr="003E046E">
        <w:rPr>
          <w:color w:val="000000"/>
          <w:sz w:val="22"/>
          <w:szCs w:val="22"/>
        </w:rPr>
        <w:t>.</w:t>
      </w:r>
      <w:r w:rsidR="00A86356" w:rsidRPr="003E046E">
        <w:rPr>
          <w:color w:val="000000"/>
          <w:sz w:val="22"/>
          <w:szCs w:val="22"/>
        </w:rPr>
        <w:t xml:space="preserve">  </w:t>
      </w:r>
      <w:r w:rsidR="00B17D9A" w:rsidRPr="003E046E">
        <w:rPr>
          <w:color w:val="000000"/>
          <w:sz w:val="22"/>
          <w:szCs w:val="22"/>
        </w:rPr>
        <w:t xml:space="preserve">В </w:t>
      </w:r>
      <w:r w:rsidRPr="003E046E">
        <w:rPr>
          <w:color w:val="000000"/>
          <w:sz w:val="22"/>
          <w:szCs w:val="22"/>
        </w:rPr>
        <w:t xml:space="preserve"> </w:t>
      </w:r>
      <w:r w:rsidR="00B17D9A" w:rsidRPr="003E046E">
        <w:rPr>
          <w:color w:val="000000"/>
          <w:sz w:val="22"/>
          <w:szCs w:val="22"/>
        </w:rPr>
        <w:t xml:space="preserve">этом храме </w:t>
      </w:r>
      <w:r w:rsidRPr="003E046E">
        <w:rPr>
          <w:color w:val="000000"/>
          <w:sz w:val="22"/>
          <w:szCs w:val="22"/>
        </w:rPr>
        <w:t>молилось ни одно поколение предков.</w:t>
      </w:r>
      <w:r w:rsidR="00033F8B" w:rsidRPr="003E046E">
        <w:rPr>
          <w:sz w:val="22"/>
          <w:szCs w:val="22"/>
        </w:rPr>
        <w:t xml:space="preserve"> До этого</w:t>
      </w:r>
      <w:r w:rsidR="00B17D9A" w:rsidRPr="003E046E">
        <w:rPr>
          <w:sz w:val="22"/>
          <w:szCs w:val="22"/>
        </w:rPr>
        <w:t>,</w:t>
      </w:r>
      <w:r w:rsidR="00033F8B" w:rsidRPr="003E046E">
        <w:rPr>
          <w:sz w:val="22"/>
          <w:szCs w:val="22"/>
        </w:rPr>
        <w:t xml:space="preserve"> </w:t>
      </w:r>
      <w:r w:rsidR="00B17D9A" w:rsidRPr="003E046E">
        <w:rPr>
          <w:sz w:val="22"/>
          <w:szCs w:val="22"/>
        </w:rPr>
        <w:t xml:space="preserve"> церковь</w:t>
      </w:r>
      <w:r w:rsidR="00033F8B" w:rsidRPr="003E046E">
        <w:rPr>
          <w:sz w:val="22"/>
          <w:szCs w:val="22"/>
        </w:rPr>
        <w:t xml:space="preserve"> долгое время стояла: ограбленная, с выбитыми стёклами, без службы</w:t>
      </w:r>
      <w:r w:rsidR="00B17D9A" w:rsidRPr="003E046E">
        <w:rPr>
          <w:sz w:val="22"/>
          <w:szCs w:val="22"/>
        </w:rPr>
        <w:t>.</w:t>
      </w:r>
      <w:r w:rsidR="00A86356" w:rsidRPr="003E046E">
        <w:rPr>
          <w:color w:val="000000"/>
          <w:sz w:val="22"/>
          <w:szCs w:val="22"/>
        </w:rPr>
        <w:t xml:space="preserve"> Мы считаем наш разрушенный храм,    репрессированным. Это </w:t>
      </w:r>
      <w:r w:rsidR="00B17D9A" w:rsidRPr="003E046E">
        <w:rPr>
          <w:color w:val="000000"/>
          <w:sz w:val="22"/>
          <w:szCs w:val="22"/>
        </w:rPr>
        <w:t xml:space="preserve">же </w:t>
      </w:r>
      <w:r w:rsidR="00A86356" w:rsidRPr="003E046E">
        <w:rPr>
          <w:color w:val="000000"/>
          <w:sz w:val="22"/>
          <w:szCs w:val="22"/>
        </w:rPr>
        <w:t>не</w:t>
      </w:r>
      <w:r w:rsidR="00033F8B" w:rsidRPr="003E046E">
        <w:rPr>
          <w:color w:val="000000"/>
          <w:sz w:val="22"/>
          <w:szCs w:val="22"/>
        </w:rPr>
        <w:t xml:space="preserve"> только </w:t>
      </w:r>
      <w:r w:rsidR="00A86356" w:rsidRPr="003E046E">
        <w:rPr>
          <w:color w:val="000000"/>
          <w:sz w:val="22"/>
          <w:szCs w:val="22"/>
        </w:rPr>
        <w:t xml:space="preserve"> храм  по брёвнышку растаскивали</w:t>
      </w:r>
      <w:r w:rsidR="00033F8B" w:rsidRPr="003E046E">
        <w:rPr>
          <w:color w:val="000000"/>
          <w:sz w:val="22"/>
          <w:szCs w:val="22"/>
        </w:rPr>
        <w:t>,</w:t>
      </w:r>
      <w:r w:rsidR="00A86356" w:rsidRPr="003E046E">
        <w:rPr>
          <w:color w:val="000000"/>
          <w:sz w:val="22"/>
          <w:szCs w:val="22"/>
        </w:rPr>
        <w:t xml:space="preserve">  Это казнили, их всех верующих людей нашей местности. </w:t>
      </w:r>
      <w:r w:rsidR="00033F8B" w:rsidRPr="003E046E">
        <w:rPr>
          <w:color w:val="000000"/>
          <w:sz w:val="22"/>
          <w:szCs w:val="22"/>
        </w:rPr>
        <w:t xml:space="preserve"> Рушили нашу Веру, нашу защиту!</w:t>
      </w:r>
    </w:p>
    <w:p w:rsidR="002A261B" w:rsidRPr="003E046E" w:rsidRDefault="007211A5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</w:t>
      </w:r>
      <w:r w:rsidR="002A261B" w:rsidRPr="003E046E">
        <w:rPr>
          <w:sz w:val="22"/>
          <w:szCs w:val="22"/>
        </w:rPr>
        <w:t xml:space="preserve"> </w:t>
      </w:r>
      <w:r w:rsidR="00B17D9A" w:rsidRPr="003E046E">
        <w:rPr>
          <w:sz w:val="22"/>
          <w:szCs w:val="22"/>
        </w:rPr>
        <w:t>Когда то</w:t>
      </w:r>
      <w:r w:rsidR="00813B58" w:rsidRPr="003E046E">
        <w:rPr>
          <w:sz w:val="22"/>
          <w:szCs w:val="22"/>
        </w:rPr>
        <w:t>, в</w:t>
      </w:r>
      <w:r w:rsidR="00033F8B" w:rsidRPr="003E046E">
        <w:rPr>
          <w:sz w:val="22"/>
          <w:szCs w:val="22"/>
        </w:rPr>
        <w:t xml:space="preserve"> давние времена, наши предки, п</w:t>
      </w:r>
      <w:r w:rsidRPr="003E046E">
        <w:rPr>
          <w:sz w:val="22"/>
          <w:szCs w:val="22"/>
        </w:rPr>
        <w:t>осел</w:t>
      </w:r>
      <w:r w:rsidR="00813B58" w:rsidRPr="003E046E">
        <w:rPr>
          <w:sz w:val="22"/>
          <w:szCs w:val="22"/>
        </w:rPr>
        <w:t>или</w:t>
      </w:r>
      <w:r w:rsidR="002A261B" w:rsidRPr="003E046E">
        <w:rPr>
          <w:sz w:val="22"/>
          <w:szCs w:val="22"/>
        </w:rPr>
        <w:t>сь</w:t>
      </w:r>
      <w:r w:rsidRPr="003E046E">
        <w:rPr>
          <w:sz w:val="22"/>
          <w:szCs w:val="22"/>
        </w:rPr>
        <w:t xml:space="preserve">  на реке </w:t>
      </w:r>
      <w:proofErr w:type="spellStart"/>
      <w:r w:rsidRPr="003E046E">
        <w:rPr>
          <w:sz w:val="22"/>
          <w:szCs w:val="22"/>
        </w:rPr>
        <w:t>Усерд</w:t>
      </w:r>
      <w:r w:rsidR="00033F8B" w:rsidRPr="003E046E">
        <w:rPr>
          <w:sz w:val="22"/>
          <w:szCs w:val="22"/>
        </w:rPr>
        <w:t>е</w:t>
      </w:r>
      <w:r w:rsidR="00813B58" w:rsidRPr="003E046E">
        <w:rPr>
          <w:sz w:val="22"/>
          <w:szCs w:val="22"/>
        </w:rPr>
        <w:t>ц</w:t>
      </w:r>
      <w:proofErr w:type="spellEnd"/>
      <w:r w:rsidR="00813B58" w:rsidRPr="003E046E">
        <w:rPr>
          <w:sz w:val="22"/>
          <w:szCs w:val="22"/>
        </w:rPr>
        <w:t>.</w:t>
      </w:r>
      <w:r w:rsidRPr="003E046E">
        <w:rPr>
          <w:sz w:val="22"/>
          <w:szCs w:val="22"/>
        </w:rPr>
        <w:t xml:space="preserve"> </w:t>
      </w:r>
      <w:r w:rsidR="00813B58" w:rsidRPr="003E046E">
        <w:rPr>
          <w:sz w:val="22"/>
          <w:szCs w:val="22"/>
        </w:rPr>
        <w:t>С</w:t>
      </w:r>
      <w:r w:rsidRPr="003E046E">
        <w:rPr>
          <w:sz w:val="22"/>
          <w:szCs w:val="22"/>
        </w:rPr>
        <w:t>емьи</w:t>
      </w:r>
      <w:r w:rsidR="00813B58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 с фамилиями</w:t>
      </w:r>
      <w:r w:rsidR="00813B58" w:rsidRPr="003E046E">
        <w:rPr>
          <w:sz w:val="22"/>
          <w:szCs w:val="22"/>
        </w:rPr>
        <w:t>:</w:t>
      </w:r>
      <w:r w:rsidRPr="003E046E">
        <w:rPr>
          <w:sz w:val="22"/>
          <w:szCs w:val="22"/>
        </w:rPr>
        <w:t xml:space="preserve"> Ткаченко, Саенко, Руденко, </w:t>
      </w:r>
      <w:proofErr w:type="spellStart"/>
      <w:r w:rsidRPr="003E046E">
        <w:rPr>
          <w:sz w:val="22"/>
          <w:szCs w:val="22"/>
        </w:rPr>
        <w:t>Буряченко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Лисицкий</w:t>
      </w:r>
      <w:proofErr w:type="spellEnd"/>
      <w:r w:rsidRPr="003E046E">
        <w:rPr>
          <w:sz w:val="22"/>
          <w:szCs w:val="22"/>
        </w:rPr>
        <w:t xml:space="preserve">, Лобода, Гривенный, </w:t>
      </w:r>
      <w:proofErr w:type="spellStart"/>
      <w:r w:rsidRPr="003E046E">
        <w:rPr>
          <w:sz w:val="22"/>
          <w:szCs w:val="22"/>
        </w:rPr>
        <w:t>Грабков</w:t>
      </w:r>
      <w:proofErr w:type="spellEnd"/>
      <w:r w:rsidRPr="003E046E">
        <w:rPr>
          <w:sz w:val="22"/>
          <w:szCs w:val="22"/>
        </w:rPr>
        <w:t xml:space="preserve"> (</w:t>
      </w:r>
      <w:proofErr w:type="spellStart"/>
      <w:r w:rsidRPr="003E046E">
        <w:rPr>
          <w:sz w:val="22"/>
          <w:szCs w:val="22"/>
        </w:rPr>
        <w:t>Грабок</w:t>
      </w:r>
      <w:proofErr w:type="spellEnd"/>
      <w:r w:rsidRPr="003E046E">
        <w:rPr>
          <w:sz w:val="22"/>
          <w:szCs w:val="22"/>
        </w:rPr>
        <w:t>), Величко, Марченко</w:t>
      </w:r>
      <w:r w:rsidR="004174B0" w:rsidRPr="003E046E">
        <w:rPr>
          <w:sz w:val="22"/>
          <w:szCs w:val="22"/>
        </w:rPr>
        <w:t xml:space="preserve"> - первым делом </w:t>
      </w:r>
      <w:r w:rsidR="009C3C09" w:rsidRPr="003E046E">
        <w:rPr>
          <w:sz w:val="22"/>
          <w:szCs w:val="22"/>
        </w:rPr>
        <w:t xml:space="preserve"> </w:t>
      </w:r>
      <w:r w:rsidR="004174B0" w:rsidRPr="003E046E">
        <w:rPr>
          <w:sz w:val="22"/>
          <w:szCs w:val="22"/>
        </w:rPr>
        <w:t>построили  церковь</w:t>
      </w:r>
      <w:r w:rsidR="009C3C09" w:rsidRPr="003E046E">
        <w:rPr>
          <w:sz w:val="22"/>
          <w:szCs w:val="22"/>
        </w:rPr>
        <w:t xml:space="preserve">, так как были людьми верующими.  Храм был деревянный, поэтому его </w:t>
      </w:r>
      <w:r w:rsidRPr="003E046E">
        <w:rPr>
          <w:sz w:val="22"/>
          <w:szCs w:val="22"/>
        </w:rPr>
        <w:t xml:space="preserve"> перестраивали несколько раз.</w:t>
      </w:r>
      <w:r w:rsidR="002A261B" w:rsidRPr="003E046E">
        <w:rPr>
          <w:sz w:val="22"/>
          <w:szCs w:val="22"/>
        </w:rPr>
        <w:t xml:space="preserve"> </w:t>
      </w:r>
    </w:p>
    <w:p w:rsidR="002A261B" w:rsidRPr="003E046E" w:rsidRDefault="002A261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- Новое</w:t>
      </w:r>
      <w:r w:rsidR="00813B58" w:rsidRPr="003E046E">
        <w:rPr>
          <w:sz w:val="22"/>
          <w:szCs w:val="22"/>
        </w:rPr>
        <w:t xml:space="preserve"> и последнее</w:t>
      </w:r>
      <w:r w:rsidRPr="003E046E">
        <w:rPr>
          <w:sz w:val="22"/>
          <w:szCs w:val="22"/>
        </w:rPr>
        <w:t xml:space="preserve"> здание церкви было построено в 1873 году</w:t>
      </w:r>
      <w:r w:rsidR="00813B58" w:rsidRPr="003E046E">
        <w:rPr>
          <w:sz w:val="22"/>
          <w:szCs w:val="22"/>
        </w:rPr>
        <w:t>. Построено, в первую очередь,</w:t>
      </w:r>
      <w:r w:rsidRPr="003E046E">
        <w:rPr>
          <w:sz w:val="22"/>
          <w:szCs w:val="22"/>
        </w:rPr>
        <w:t xml:space="preserve"> </w:t>
      </w:r>
      <w:r w:rsidR="007211A5" w:rsidRPr="003E046E">
        <w:rPr>
          <w:sz w:val="22"/>
          <w:szCs w:val="22"/>
        </w:rPr>
        <w:t xml:space="preserve"> на пожертвования </w:t>
      </w:r>
      <w:r w:rsidR="00813B58" w:rsidRPr="003E046E">
        <w:rPr>
          <w:sz w:val="22"/>
          <w:szCs w:val="22"/>
        </w:rPr>
        <w:t>крестьян</w:t>
      </w:r>
      <w:r w:rsidR="007211A5" w:rsidRPr="003E046E">
        <w:rPr>
          <w:sz w:val="22"/>
          <w:szCs w:val="22"/>
        </w:rPr>
        <w:t xml:space="preserve"> </w:t>
      </w:r>
      <w:r w:rsidR="00067E58" w:rsidRPr="003E046E">
        <w:rPr>
          <w:sz w:val="22"/>
          <w:szCs w:val="22"/>
        </w:rPr>
        <w:t>села,</w:t>
      </w:r>
      <w:r w:rsidR="009C3C09" w:rsidRPr="003E046E">
        <w:rPr>
          <w:sz w:val="22"/>
          <w:szCs w:val="22"/>
        </w:rPr>
        <w:t xml:space="preserve"> </w:t>
      </w:r>
      <w:r w:rsidR="00813B58" w:rsidRPr="003E046E">
        <w:rPr>
          <w:sz w:val="22"/>
          <w:szCs w:val="22"/>
        </w:rPr>
        <w:t>денег</w:t>
      </w:r>
      <w:r w:rsidR="004E7ED8" w:rsidRPr="003E046E">
        <w:rPr>
          <w:sz w:val="22"/>
          <w:szCs w:val="22"/>
        </w:rPr>
        <w:t xml:space="preserve"> также </w:t>
      </w:r>
      <w:r w:rsidR="00813B58" w:rsidRPr="003E046E">
        <w:rPr>
          <w:sz w:val="22"/>
          <w:szCs w:val="22"/>
        </w:rPr>
        <w:t xml:space="preserve"> дал   помещик полковник  Василий</w:t>
      </w:r>
      <w:r w:rsidR="009C3C09" w:rsidRPr="003E046E">
        <w:rPr>
          <w:sz w:val="22"/>
          <w:szCs w:val="22"/>
        </w:rPr>
        <w:t xml:space="preserve"> </w:t>
      </w:r>
      <w:r w:rsidR="00813B58" w:rsidRPr="003E046E">
        <w:rPr>
          <w:sz w:val="22"/>
          <w:szCs w:val="22"/>
        </w:rPr>
        <w:t>Орлов. Строительство шло</w:t>
      </w:r>
      <w:r w:rsidR="00067E58" w:rsidRPr="003E046E">
        <w:rPr>
          <w:sz w:val="22"/>
          <w:szCs w:val="22"/>
        </w:rPr>
        <w:t xml:space="preserve"> под  руководством приходского священника Максима </w:t>
      </w:r>
      <w:proofErr w:type="spellStart"/>
      <w:r w:rsidR="00067E58" w:rsidRPr="003E046E">
        <w:rPr>
          <w:sz w:val="22"/>
          <w:szCs w:val="22"/>
        </w:rPr>
        <w:t>Лукинского</w:t>
      </w:r>
      <w:proofErr w:type="spellEnd"/>
      <w:r w:rsidR="009C3C09" w:rsidRPr="003E046E">
        <w:rPr>
          <w:sz w:val="22"/>
          <w:szCs w:val="22"/>
        </w:rPr>
        <w:t>, долгое время служившего</w:t>
      </w:r>
      <w:r w:rsidRPr="003E046E">
        <w:rPr>
          <w:sz w:val="22"/>
          <w:szCs w:val="22"/>
        </w:rPr>
        <w:t xml:space="preserve"> в нашей церкви.</w:t>
      </w:r>
    </w:p>
    <w:p w:rsidR="002A261B" w:rsidRPr="003E046E" w:rsidRDefault="002A261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</w:t>
      </w:r>
      <w:proofErr w:type="gramStart"/>
      <w:r w:rsidRPr="003E046E">
        <w:rPr>
          <w:sz w:val="22"/>
          <w:szCs w:val="22"/>
        </w:rPr>
        <w:t>-   В штате церкви был: священник, дьякон, псаломщик, сторож – зво</w:t>
      </w:r>
      <w:r w:rsidR="00813B58" w:rsidRPr="003E046E">
        <w:rPr>
          <w:sz w:val="22"/>
          <w:szCs w:val="22"/>
        </w:rPr>
        <w:t>нарь,   женщины - монахини, которые пекли просфоры.</w:t>
      </w:r>
      <w:proofErr w:type="gramEnd"/>
      <w:r w:rsidRPr="003E046E">
        <w:rPr>
          <w:sz w:val="22"/>
          <w:szCs w:val="22"/>
        </w:rPr>
        <w:t xml:space="preserve">  Рядом с храмом</w:t>
      </w:r>
      <w:r w:rsidR="00813B58" w:rsidRPr="003E046E">
        <w:rPr>
          <w:sz w:val="22"/>
          <w:szCs w:val="22"/>
        </w:rPr>
        <w:t xml:space="preserve"> была   построена</w:t>
      </w:r>
      <w:r w:rsidRPr="003E046E">
        <w:rPr>
          <w:sz w:val="22"/>
          <w:szCs w:val="22"/>
        </w:rPr>
        <w:t xml:space="preserve"> </w:t>
      </w:r>
      <w:proofErr w:type="gramStart"/>
      <w:r w:rsidRPr="003E046E">
        <w:rPr>
          <w:sz w:val="22"/>
          <w:szCs w:val="22"/>
        </w:rPr>
        <w:t>сторожка</w:t>
      </w:r>
      <w:proofErr w:type="gramEnd"/>
      <w:r w:rsidR="00813B58" w:rsidRPr="003E046E">
        <w:rPr>
          <w:sz w:val="22"/>
          <w:szCs w:val="22"/>
        </w:rPr>
        <w:t xml:space="preserve"> </w:t>
      </w:r>
      <w:r w:rsidRPr="003E046E">
        <w:rPr>
          <w:sz w:val="22"/>
          <w:szCs w:val="22"/>
        </w:rPr>
        <w:t xml:space="preserve"> и  здание для це</w:t>
      </w:r>
      <w:r w:rsidR="00813B58" w:rsidRPr="003E046E">
        <w:rPr>
          <w:sz w:val="22"/>
          <w:szCs w:val="22"/>
        </w:rPr>
        <w:t>р</w:t>
      </w:r>
      <w:r w:rsidRPr="003E046E">
        <w:rPr>
          <w:sz w:val="22"/>
          <w:szCs w:val="22"/>
        </w:rPr>
        <w:t xml:space="preserve">ковно – приходской школы.   </w:t>
      </w:r>
    </w:p>
    <w:p w:rsidR="002A261B" w:rsidRPr="003E046E" w:rsidRDefault="002A261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- Приход относился к 4 Благочинию, Благочинный Алексей Курлов. Священниками в разное время были: Георгий Иванович </w:t>
      </w:r>
      <w:proofErr w:type="spellStart"/>
      <w:r w:rsidRPr="003E046E">
        <w:rPr>
          <w:sz w:val="22"/>
          <w:szCs w:val="22"/>
        </w:rPr>
        <w:t>Фиронов</w:t>
      </w:r>
      <w:proofErr w:type="spellEnd"/>
      <w:r w:rsidRPr="003E046E">
        <w:rPr>
          <w:sz w:val="22"/>
          <w:szCs w:val="22"/>
        </w:rPr>
        <w:t xml:space="preserve">, Василий </w:t>
      </w:r>
      <w:proofErr w:type="spellStart"/>
      <w:r w:rsidRPr="003E046E">
        <w:rPr>
          <w:sz w:val="22"/>
          <w:szCs w:val="22"/>
        </w:rPr>
        <w:t>Рожанский</w:t>
      </w:r>
      <w:proofErr w:type="spellEnd"/>
      <w:r w:rsidRPr="003E046E">
        <w:rPr>
          <w:sz w:val="22"/>
          <w:szCs w:val="22"/>
        </w:rPr>
        <w:t xml:space="preserve">, Павел Иванович Селиванов, Михаил </w:t>
      </w:r>
      <w:r w:rsidRPr="003E046E">
        <w:rPr>
          <w:sz w:val="22"/>
          <w:szCs w:val="22"/>
        </w:rPr>
        <w:lastRenderedPageBreak/>
        <w:t xml:space="preserve">Алексеевич Благовещенский,  Максим </w:t>
      </w:r>
      <w:proofErr w:type="spellStart"/>
      <w:r w:rsidRPr="003E046E">
        <w:rPr>
          <w:sz w:val="22"/>
          <w:szCs w:val="22"/>
        </w:rPr>
        <w:t>Лукинский</w:t>
      </w:r>
      <w:proofErr w:type="spellEnd"/>
      <w:r w:rsidRPr="003E046E">
        <w:rPr>
          <w:sz w:val="22"/>
          <w:szCs w:val="22"/>
        </w:rPr>
        <w:t xml:space="preserve">, А.А. </w:t>
      </w:r>
      <w:proofErr w:type="spellStart"/>
      <w:r w:rsidRPr="003E046E">
        <w:rPr>
          <w:sz w:val="22"/>
          <w:szCs w:val="22"/>
        </w:rPr>
        <w:t>Хмелинский</w:t>
      </w:r>
      <w:proofErr w:type="spellEnd"/>
      <w:r w:rsidRPr="003E046E">
        <w:rPr>
          <w:sz w:val="22"/>
          <w:szCs w:val="22"/>
        </w:rPr>
        <w:t xml:space="preserve">. Диаконы: Василий Родионов, Андрей Попов, Денисов И. К., псаломщик  почётный гражданин села - Ковалевский П.С., сторож и звонарь   Ткаченко Иван </w:t>
      </w:r>
      <w:proofErr w:type="spellStart"/>
      <w:r w:rsidRPr="003E046E">
        <w:rPr>
          <w:sz w:val="22"/>
          <w:szCs w:val="22"/>
        </w:rPr>
        <w:t>Емельянович</w:t>
      </w:r>
      <w:proofErr w:type="spellEnd"/>
      <w:r w:rsidRPr="003E046E">
        <w:rPr>
          <w:sz w:val="22"/>
          <w:szCs w:val="22"/>
        </w:rPr>
        <w:t>.    Имя   одной мона</w:t>
      </w:r>
      <w:r w:rsidR="00813B58" w:rsidRPr="003E046E">
        <w:rPr>
          <w:sz w:val="22"/>
          <w:szCs w:val="22"/>
        </w:rPr>
        <w:t xml:space="preserve">хини </w:t>
      </w:r>
      <w:r w:rsidRPr="003E046E">
        <w:rPr>
          <w:sz w:val="22"/>
          <w:szCs w:val="22"/>
        </w:rPr>
        <w:t xml:space="preserve">Полина  Руденко,  </w:t>
      </w:r>
    </w:p>
    <w:p w:rsidR="002A261B" w:rsidRPr="003E046E" w:rsidRDefault="00033F8B" w:rsidP="003E046E">
      <w:p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     13. </w:t>
      </w:r>
      <w:r w:rsidR="002A261B" w:rsidRPr="003E046E">
        <w:rPr>
          <w:b/>
          <w:sz w:val="22"/>
          <w:szCs w:val="22"/>
        </w:rPr>
        <w:t xml:space="preserve"> Встреча с потомками Ковалевского П.С. и  Ткаченко</w:t>
      </w:r>
      <w:r w:rsidR="004174B0" w:rsidRPr="003E046E">
        <w:rPr>
          <w:b/>
          <w:sz w:val="22"/>
          <w:szCs w:val="22"/>
        </w:rPr>
        <w:t xml:space="preserve"> </w:t>
      </w:r>
      <w:r w:rsidR="002A261B" w:rsidRPr="003E046E">
        <w:rPr>
          <w:b/>
          <w:sz w:val="22"/>
          <w:szCs w:val="22"/>
        </w:rPr>
        <w:t>И.Е., так как они были местными жителями.</w:t>
      </w:r>
    </w:p>
    <w:p w:rsidR="002A261B" w:rsidRPr="003E046E" w:rsidRDefault="002A261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- В </w:t>
      </w:r>
      <w:r w:rsidR="00067E58" w:rsidRPr="003E046E">
        <w:rPr>
          <w:sz w:val="22"/>
          <w:szCs w:val="22"/>
        </w:rPr>
        <w:t xml:space="preserve">церкви не только проводились службы. В  </w:t>
      </w:r>
      <w:r w:rsidRPr="003E046E">
        <w:rPr>
          <w:sz w:val="22"/>
          <w:szCs w:val="22"/>
        </w:rPr>
        <w:t xml:space="preserve">Метрических  Книгах  указывались сведения, о рождении детей, заключении браков, смерти жителей. Записи сделаны очень подробно, аккуратно. По ним можно изучать историю. Жаль только, что не все книги сохранились. Книги сдавались в </w:t>
      </w:r>
      <w:proofErr w:type="spellStart"/>
      <w:r w:rsidRPr="003E046E">
        <w:rPr>
          <w:sz w:val="22"/>
          <w:szCs w:val="22"/>
        </w:rPr>
        <w:t>Корочанское</w:t>
      </w:r>
      <w:proofErr w:type="spellEnd"/>
      <w:r w:rsidRPr="003E046E">
        <w:rPr>
          <w:sz w:val="22"/>
          <w:szCs w:val="22"/>
        </w:rPr>
        <w:t xml:space="preserve">  Духовное правление на вечное хранение. </w:t>
      </w:r>
      <w:r w:rsidR="009C3C09" w:rsidRPr="003E046E">
        <w:rPr>
          <w:sz w:val="22"/>
          <w:szCs w:val="22"/>
        </w:rPr>
        <w:t xml:space="preserve">После </w:t>
      </w:r>
      <w:r w:rsidRPr="003E046E">
        <w:rPr>
          <w:sz w:val="22"/>
          <w:szCs w:val="22"/>
        </w:rPr>
        <w:t xml:space="preserve"> революции 1917 года началось гонение на церковь и церковнослужителей. Ценные вещи: золото, серебро было изъято, а документы посчитали не </w:t>
      </w:r>
      <w:proofErr w:type="gramStart"/>
      <w:r w:rsidRPr="003E046E">
        <w:rPr>
          <w:sz w:val="22"/>
          <w:szCs w:val="22"/>
        </w:rPr>
        <w:t>нужными</w:t>
      </w:r>
      <w:proofErr w:type="gramEnd"/>
      <w:r w:rsidRPr="003E046E">
        <w:rPr>
          <w:sz w:val="22"/>
          <w:szCs w:val="22"/>
        </w:rPr>
        <w:t xml:space="preserve"> и сожгли. Оказалось, что мы - крестьянские потомки, не можем почитать свою родословную. Ведь  только в «Метрической книге»  имелись сведения о крестьянах в Российской империи.</w:t>
      </w:r>
    </w:p>
    <w:p w:rsidR="002A261B" w:rsidRPr="003E046E" w:rsidRDefault="002A261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- Прихожанами церкви были жители сел: </w:t>
      </w:r>
      <w:proofErr w:type="spellStart"/>
      <w:r w:rsidRPr="003E046E">
        <w:rPr>
          <w:sz w:val="22"/>
          <w:szCs w:val="22"/>
        </w:rPr>
        <w:t>Новофёдоровки</w:t>
      </w:r>
      <w:proofErr w:type="spellEnd"/>
      <w:r w:rsidRPr="003E046E">
        <w:rPr>
          <w:sz w:val="22"/>
          <w:szCs w:val="22"/>
        </w:rPr>
        <w:t xml:space="preserve"> – </w:t>
      </w:r>
      <w:proofErr w:type="spellStart"/>
      <w:r w:rsidRPr="003E046E">
        <w:rPr>
          <w:sz w:val="22"/>
          <w:szCs w:val="22"/>
        </w:rPr>
        <w:t>Безгинки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Костёвки</w:t>
      </w:r>
      <w:proofErr w:type="spellEnd"/>
      <w:r w:rsidRPr="003E046E">
        <w:rPr>
          <w:sz w:val="22"/>
          <w:szCs w:val="22"/>
        </w:rPr>
        <w:t xml:space="preserve"> – </w:t>
      </w:r>
      <w:proofErr w:type="spellStart"/>
      <w:r w:rsidRPr="003E046E">
        <w:rPr>
          <w:sz w:val="22"/>
          <w:szCs w:val="22"/>
        </w:rPr>
        <w:t>Любимовки</w:t>
      </w:r>
      <w:proofErr w:type="spellEnd"/>
      <w:r w:rsidRPr="003E046E">
        <w:rPr>
          <w:sz w:val="22"/>
          <w:szCs w:val="22"/>
        </w:rPr>
        <w:t xml:space="preserve">, Никольского,  Андреевки, </w:t>
      </w:r>
      <w:proofErr w:type="spellStart"/>
      <w:r w:rsidRPr="003E046E">
        <w:rPr>
          <w:sz w:val="22"/>
          <w:szCs w:val="22"/>
        </w:rPr>
        <w:t>Бабанино</w:t>
      </w:r>
      <w:proofErr w:type="spellEnd"/>
      <w:r w:rsidRPr="003E046E">
        <w:rPr>
          <w:sz w:val="22"/>
          <w:szCs w:val="22"/>
        </w:rPr>
        <w:t xml:space="preserve">, Ивановки, </w:t>
      </w:r>
      <w:proofErr w:type="spellStart"/>
      <w:r w:rsidRPr="003E046E">
        <w:rPr>
          <w:sz w:val="22"/>
          <w:szCs w:val="22"/>
        </w:rPr>
        <w:t>Севального</w:t>
      </w:r>
      <w:proofErr w:type="spellEnd"/>
      <w:r w:rsidRPr="003E046E">
        <w:rPr>
          <w:sz w:val="22"/>
          <w:szCs w:val="22"/>
        </w:rPr>
        <w:t xml:space="preserve"> – Владимирского.  </w:t>
      </w:r>
    </w:p>
    <w:p w:rsidR="002A261B" w:rsidRPr="003E046E" w:rsidRDefault="00033F8B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- </w:t>
      </w:r>
      <w:r w:rsidR="00813B58" w:rsidRPr="003E046E">
        <w:rPr>
          <w:sz w:val="22"/>
          <w:szCs w:val="22"/>
        </w:rPr>
        <w:t xml:space="preserve">Место, где стояла церковь, </w:t>
      </w:r>
      <w:r w:rsidR="00016369" w:rsidRPr="003E046E">
        <w:rPr>
          <w:sz w:val="22"/>
          <w:szCs w:val="22"/>
        </w:rPr>
        <w:t xml:space="preserve"> </w:t>
      </w:r>
      <w:r w:rsidR="00DC7B7C" w:rsidRPr="003E046E">
        <w:rPr>
          <w:sz w:val="22"/>
          <w:szCs w:val="22"/>
        </w:rPr>
        <w:t>вы</w:t>
      </w:r>
      <w:r w:rsidR="00813B58" w:rsidRPr="003E046E">
        <w:rPr>
          <w:sz w:val="22"/>
          <w:szCs w:val="22"/>
        </w:rPr>
        <w:t>ровняли,</w:t>
      </w:r>
      <w:r w:rsidR="00DC7B7C" w:rsidRPr="003E046E">
        <w:rPr>
          <w:sz w:val="22"/>
          <w:szCs w:val="22"/>
        </w:rPr>
        <w:t xml:space="preserve"> так</w:t>
      </w:r>
      <w:r w:rsidR="00813B58" w:rsidRPr="003E046E">
        <w:rPr>
          <w:sz w:val="22"/>
          <w:szCs w:val="22"/>
        </w:rPr>
        <w:t xml:space="preserve"> что</w:t>
      </w:r>
      <w:r w:rsidR="00DC7B7C" w:rsidRPr="003E046E">
        <w:rPr>
          <w:sz w:val="22"/>
          <w:szCs w:val="22"/>
        </w:rPr>
        <w:t xml:space="preserve"> не осталось никаких признаков некогда  </w:t>
      </w:r>
      <w:r w:rsidR="005A3596" w:rsidRPr="003E046E">
        <w:rPr>
          <w:sz w:val="22"/>
          <w:szCs w:val="22"/>
        </w:rPr>
        <w:t xml:space="preserve"> величественного храма.</w:t>
      </w:r>
      <w:r w:rsidR="004E7ED8" w:rsidRPr="003E046E">
        <w:rPr>
          <w:sz w:val="22"/>
          <w:szCs w:val="22"/>
        </w:rPr>
        <w:t xml:space="preserve"> </w:t>
      </w:r>
      <w:r w:rsidR="004E7ED8" w:rsidRPr="003E046E">
        <w:rPr>
          <w:color w:val="000000"/>
          <w:sz w:val="22"/>
          <w:szCs w:val="22"/>
        </w:rPr>
        <w:t>Однако</w:t>
      </w:r>
      <w:proofErr w:type="gramStart"/>
      <w:r w:rsidR="004E7ED8" w:rsidRPr="003E046E">
        <w:rPr>
          <w:color w:val="000000"/>
          <w:sz w:val="22"/>
          <w:szCs w:val="22"/>
        </w:rPr>
        <w:t>,</w:t>
      </w:r>
      <w:proofErr w:type="gramEnd"/>
      <w:r w:rsidR="004E7ED8" w:rsidRPr="003E046E">
        <w:rPr>
          <w:color w:val="000000"/>
          <w:sz w:val="22"/>
          <w:szCs w:val="22"/>
        </w:rPr>
        <w:t xml:space="preserve"> в народе  г</w:t>
      </w:r>
      <w:r w:rsidR="00DC7B7C" w:rsidRPr="003E046E">
        <w:rPr>
          <w:color w:val="000000"/>
          <w:sz w:val="22"/>
          <w:szCs w:val="22"/>
        </w:rPr>
        <w:t>оворят: «В</w:t>
      </w:r>
      <w:r w:rsidR="002A261B" w:rsidRPr="003E046E">
        <w:rPr>
          <w:color w:val="000000"/>
          <w:sz w:val="22"/>
          <w:szCs w:val="22"/>
        </w:rPr>
        <w:t xml:space="preserve"> том месте, где был храм Божий, даже если он разрушен до основания идёт служба!</w:t>
      </w:r>
      <w:r w:rsidR="00DC7B7C" w:rsidRPr="003E046E">
        <w:rPr>
          <w:color w:val="000000"/>
          <w:sz w:val="22"/>
          <w:szCs w:val="22"/>
        </w:rPr>
        <w:t>»</w:t>
      </w:r>
    </w:p>
    <w:p w:rsidR="002A261B" w:rsidRPr="003E046E" w:rsidRDefault="002A261B" w:rsidP="003E046E">
      <w:pPr>
        <w:jc w:val="both"/>
        <w:rPr>
          <w:color w:val="000000"/>
          <w:sz w:val="22"/>
          <w:szCs w:val="22"/>
        </w:rPr>
      </w:pPr>
      <w:r w:rsidRPr="003E046E">
        <w:rPr>
          <w:color w:val="000000"/>
          <w:sz w:val="22"/>
          <w:szCs w:val="22"/>
        </w:rPr>
        <w:t xml:space="preserve">   В этом 2016 году принято решение начать строительство нового храма.  Положен закладной камень, освящённый митрополитом </w:t>
      </w:r>
      <w:proofErr w:type="spellStart"/>
      <w:r w:rsidRPr="003E046E">
        <w:rPr>
          <w:color w:val="000000"/>
          <w:sz w:val="22"/>
          <w:szCs w:val="22"/>
        </w:rPr>
        <w:t>Иоаном</w:t>
      </w:r>
      <w:proofErr w:type="spellEnd"/>
      <w:r w:rsidRPr="003E046E">
        <w:rPr>
          <w:color w:val="000000"/>
          <w:sz w:val="22"/>
          <w:szCs w:val="22"/>
        </w:rPr>
        <w:t xml:space="preserve">. Сейчас </w:t>
      </w:r>
      <w:r w:rsidR="00DC7B7C" w:rsidRPr="003E046E">
        <w:rPr>
          <w:color w:val="000000"/>
          <w:sz w:val="22"/>
          <w:szCs w:val="22"/>
        </w:rPr>
        <w:t xml:space="preserve">уже </w:t>
      </w:r>
      <w:r w:rsidRPr="003E046E">
        <w:rPr>
          <w:color w:val="000000"/>
          <w:sz w:val="22"/>
          <w:szCs w:val="22"/>
        </w:rPr>
        <w:t>возводится здание</w:t>
      </w:r>
      <w:r w:rsidR="00DC7B7C" w:rsidRPr="003E046E">
        <w:rPr>
          <w:color w:val="000000"/>
          <w:sz w:val="22"/>
          <w:szCs w:val="22"/>
        </w:rPr>
        <w:t xml:space="preserve">  храма</w:t>
      </w:r>
      <w:r w:rsidRPr="003E046E">
        <w:rPr>
          <w:color w:val="000000"/>
          <w:sz w:val="22"/>
          <w:szCs w:val="22"/>
        </w:rPr>
        <w:t>, тоже из дерева.</w:t>
      </w:r>
    </w:p>
    <w:p w:rsidR="002A261B" w:rsidRPr="003E046E" w:rsidRDefault="002A261B" w:rsidP="003E046E">
      <w:pPr>
        <w:jc w:val="both"/>
        <w:rPr>
          <w:color w:val="000000"/>
          <w:sz w:val="22"/>
          <w:szCs w:val="22"/>
        </w:rPr>
      </w:pPr>
      <w:r w:rsidRPr="003E046E">
        <w:rPr>
          <w:color w:val="000000"/>
          <w:sz w:val="22"/>
          <w:szCs w:val="22"/>
        </w:rPr>
        <w:t xml:space="preserve">     - Что случилось со священником последнее время с</w:t>
      </w:r>
      <w:r w:rsidR="004E7ED8" w:rsidRPr="003E046E">
        <w:rPr>
          <w:color w:val="000000"/>
          <w:sz w:val="22"/>
          <w:szCs w:val="22"/>
        </w:rPr>
        <w:t>лужившим в церкви неизвестно. Сохранилось</w:t>
      </w:r>
      <w:r w:rsidR="00DC0F95" w:rsidRPr="003E046E">
        <w:rPr>
          <w:color w:val="000000"/>
          <w:sz w:val="22"/>
          <w:szCs w:val="22"/>
        </w:rPr>
        <w:t xml:space="preserve"> </w:t>
      </w:r>
      <w:proofErr w:type="gramStart"/>
      <w:r w:rsidR="00DC0F95" w:rsidRPr="003E046E">
        <w:rPr>
          <w:color w:val="000000"/>
          <w:sz w:val="22"/>
          <w:szCs w:val="22"/>
        </w:rPr>
        <w:t>воспоминание Руденко</w:t>
      </w:r>
      <w:proofErr w:type="gramEnd"/>
      <w:r w:rsidR="00DC0F95" w:rsidRPr="003E046E">
        <w:rPr>
          <w:color w:val="000000"/>
          <w:sz w:val="22"/>
          <w:szCs w:val="22"/>
        </w:rPr>
        <w:t xml:space="preserve"> Н</w:t>
      </w:r>
      <w:r w:rsidR="004E7ED8" w:rsidRPr="003E046E">
        <w:rPr>
          <w:color w:val="000000"/>
          <w:sz w:val="22"/>
          <w:szCs w:val="22"/>
        </w:rPr>
        <w:t xml:space="preserve"> (По двору Сударушкины)</w:t>
      </w:r>
      <w:r w:rsidRPr="003E046E">
        <w:rPr>
          <w:color w:val="000000"/>
          <w:sz w:val="22"/>
          <w:szCs w:val="22"/>
        </w:rPr>
        <w:t xml:space="preserve">, </w:t>
      </w:r>
      <w:r w:rsidR="00DC7B7C" w:rsidRPr="003E046E">
        <w:rPr>
          <w:color w:val="000000"/>
          <w:sz w:val="22"/>
          <w:szCs w:val="22"/>
        </w:rPr>
        <w:t xml:space="preserve"> жи</w:t>
      </w:r>
      <w:r w:rsidR="00336DF2" w:rsidRPr="003E046E">
        <w:rPr>
          <w:color w:val="000000"/>
          <w:sz w:val="22"/>
          <w:szCs w:val="22"/>
        </w:rPr>
        <w:t xml:space="preserve">теля </w:t>
      </w:r>
      <w:proofErr w:type="spellStart"/>
      <w:r w:rsidR="00336DF2" w:rsidRPr="003E046E">
        <w:rPr>
          <w:color w:val="000000"/>
          <w:sz w:val="22"/>
          <w:szCs w:val="22"/>
        </w:rPr>
        <w:t>Костёвки</w:t>
      </w:r>
      <w:proofErr w:type="spellEnd"/>
      <w:r w:rsidR="00336DF2" w:rsidRPr="003E046E">
        <w:rPr>
          <w:color w:val="000000"/>
          <w:sz w:val="22"/>
          <w:szCs w:val="22"/>
        </w:rPr>
        <w:t>. Он  был раскулачен</w:t>
      </w:r>
      <w:r w:rsidR="00DC0F95" w:rsidRPr="003E046E">
        <w:rPr>
          <w:color w:val="000000"/>
          <w:sz w:val="22"/>
          <w:szCs w:val="22"/>
        </w:rPr>
        <w:t xml:space="preserve"> в 1933 году.</w:t>
      </w:r>
      <w:r w:rsidRPr="003E046E">
        <w:rPr>
          <w:color w:val="000000"/>
          <w:sz w:val="22"/>
          <w:szCs w:val="22"/>
        </w:rPr>
        <w:t xml:space="preserve"> </w:t>
      </w:r>
      <w:r w:rsidR="00DC0F95" w:rsidRPr="003E046E">
        <w:rPr>
          <w:color w:val="000000"/>
          <w:sz w:val="22"/>
          <w:szCs w:val="22"/>
        </w:rPr>
        <w:t>П</w:t>
      </w:r>
      <w:r w:rsidRPr="003E046E">
        <w:rPr>
          <w:color w:val="000000"/>
          <w:sz w:val="22"/>
          <w:szCs w:val="22"/>
        </w:rPr>
        <w:t>рошёл</w:t>
      </w:r>
      <w:r w:rsidR="00DC0F95" w:rsidRPr="003E046E">
        <w:rPr>
          <w:color w:val="000000"/>
          <w:sz w:val="22"/>
          <w:szCs w:val="22"/>
        </w:rPr>
        <w:t xml:space="preserve"> </w:t>
      </w:r>
      <w:r w:rsidRPr="003E046E">
        <w:rPr>
          <w:color w:val="000000"/>
          <w:sz w:val="22"/>
          <w:szCs w:val="22"/>
        </w:rPr>
        <w:t xml:space="preserve"> через   ссылку </w:t>
      </w:r>
      <w:r w:rsidR="00DC0F95" w:rsidRPr="003E046E">
        <w:rPr>
          <w:color w:val="000000"/>
          <w:sz w:val="22"/>
          <w:szCs w:val="22"/>
        </w:rPr>
        <w:t>в Северных краях. Отбыл срок в лагере. Но вернул</w:t>
      </w:r>
      <w:r w:rsidRPr="003E046E">
        <w:rPr>
          <w:color w:val="000000"/>
          <w:sz w:val="22"/>
          <w:szCs w:val="22"/>
        </w:rPr>
        <w:t xml:space="preserve">ся домой. </w:t>
      </w:r>
    </w:p>
    <w:p w:rsidR="00336DF2" w:rsidRPr="003E046E" w:rsidRDefault="00336DF2" w:rsidP="003E046E">
      <w:pPr>
        <w:jc w:val="both"/>
        <w:rPr>
          <w:color w:val="000000"/>
          <w:sz w:val="22"/>
          <w:szCs w:val="22"/>
        </w:rPr>
      </w:pPr>
      <w:r w:rsidRPr="003E046E">
        <w:rPr>
          <w:color w:val="000000"/>
          <w:sz w:val="22"/>
          <w:szCs w:val="22"/>
        </w:rPr>
        <w:t>Вот его рассказ.</w:t>
      </w:r>
    </w:p>
    <w:p w:rsidR="005C7317" w:rsidRPr="003E046E" w:rsidRDefault="002A261B" w:rsidP="003E046E">
      <w:pPr>
        <w:jc w:val="both"/>
        <w:rPr>
          <w:color w:val="000000"/>
          <w:sz w:val="22"/>
          <w:szCs w:val="22"/>
        </w:rPr>
      </w:pPr>
      <w:r w:rsidRPr="003E046E">
        <w:rPr>
          <w:color w:val="000000"/>
          <w:sz w:val="22"/>
          <w:szCs w:val="22"/>
        </w:rPr>
        <w:t xml:space="preserve"> - </w:t>
      </w:r>
      <w:r w:rsidR="00DC0F95" w:rsidRPr="003E046E">
        <w:rPr>
          <w:color w:val="000000"/>
          <w:sz w:val="22"/>
          <w:szCs w:val="22"/>
        </w:rPr>
        <w:t xml:space="preserve">Зимой колонны заключённых гнали </w:t>
      </w:r>
      <w:r w:rsidRPr="003E046E">
        <w:rPr>
          <w:color w:val="000000"/>
          <w:sz w:val="22"/>
          <w:szCs w:val="22"/>
        </w:rPr>
        <w:t xml:space="preserve">по целине,  по </w:t>
      </w:r>
      <w:r w:rsidR="00DC0F95" w:rsidRPr="003E046E">
        <w:rPr>
          <w:color w:val="000000"/>
          <w:sz w:val="22"/>
          <w:szCs w:val="22"/>
        </w:rPr>
        <w:t xml:space="preserve"> снегу,</w:t>
      </w:r>
      <w:r w:rsidRPr="003E046E">
        <w:rPr>
          <w:color w:val="000000"/>
          <w:sz w:val="22"/>
          <w:szCs w:val="22"/>
        </w:rPr>
        <w:t xml:space="preserve"> глубина снега иногда доходила до груди. Рядом со всеми: с крестьянами</w:t>
      </w:r>
      <w:r w:rsidR="00DC0F95" w:rsidRPr="003E046E">
        <w:rPr>
          <w:color w:val="000000"/>
          <w:sz w:val="22"/>
          <w:szCs w:val="22"/>
        </w:rPr>
        <w:t xml:space="preserve"> - землепашцами</w:t>
      </w:r>
      <w:r w:rsidRPr="003E046E">
        <w:rPr>
          <w:color w:val="000000"/>
          <w:sz w:val="22"/>
          <w:szCs w:val="22"/>
        </w:rPr>
        <w:t>, интеллигенцией, рабочими шли священники в рясах (в рясах, значит</w:t>
      </w:r>
      <w:r w:rsidR="004174B0" w:rsidRPr="003E046E">
        <w:rPr>
          <w:color w:val="000000"/>
          <w:sz w:val="22"/>
          <w:szCs w:val="22"/>
        </w:rPr>
        <w:t xml:space="preserve">, </w:t>
      </w:r>
      <w:r w:rsidRPr="003E046E">
        <w:rPr>
          <w:color w:val="000000"/>
          <w:sz w:val="22"/>
          <w:szCs w:val="22"/>
        </w:rPr>
        <w:t xml:space="preserve"> н</w:t>
      </w:r>
      <w:r w:rsidR="00DC0F95" w:rsidRPr="003E046E">
        <w:rPr>
          <w:color w:val="000000"/>
          <w:sz w:val="22"/>
          <w:szCs w:val="22"/>
        </w:rPr>
        <w:t xml:space="preserve">е  отреклись от веры, от Бога). </w:t>
      </w:r>
      <w:r w:rsidRPr="003E046E">
        <w:rPr>
          <w:color w:val="000000"/>
          <w:sz w:val="22"/>
          <w:szCs w:val="22"/>
        </w:rPr>
        <w:t>Не возможно было понять старые они или молодые</w:t>
      </w:r>
      <w:r w:rsidR="00DC0F95" w:rsidRPr="003E046E">
        <w:rPr>
          <w:color w:val="000000"/>
          <w:sz w:val="22"/>
          <w:szCs w:val="22"/>
        </w:rPr>
        <w:t xml:space="preserve">, потому что  бороды и волосы были </w:t>
      </w:r>
      <w:r w:rsidR="00336DF2" w:rsidRPr="003E046E">
        <w:rPr>
          <w:color w:val="000000"/>
          <w:sz w:val="22"/>
          <w:szCs w:val="22"/>
        </w:rPr>
        <w:t xml:space="preserve">не просто </w:t>
      </w:r>
      <w:r w:rsidR="00DC0F95" w:rsidRPr="003E046E">
        <w:rPr>
          <w:color w:val="000000"/>
          <w:sz w:val="22"/>
          <w:szCs w:val="22"/>
        </w:rPr>
        <w:t>седыми</w:t>
      </w:r>
      <w:r w:rsidR="00336DF2" w:rsidRPr="003E046E">
        <w:rPr>
          <w:color w:val="000000"/>
          <w:sz w:val="22"/>
          <w:szCs w:val="22"/>
        </w:rPr>
        <w:t>, а</w:t>
      </w:r>
      <w:r w:rsidR="00DC0F95" w:rsidRPr="003E046E">
        <w:rPr>
          <w:color w:val="000000"/>
          <w:sz w:val="22"/>
          <w:szCs w:val="22"/>
        </w:rPr>
        <w:t xml:space="preserve"> белыми как лунь</w:t>
      </w:r>
      <w:r w:rsidRPr="003E046E">
        <w:rPr>
          <w:color w:val="000000"/>
          <w:sz w:val="22"/>
          <w:szCs w:val="22"/>
        </w:rPr>
        <w:t xml:space="preserve">. </w:t>
      </w:r>
      <w:r w:rsidR="00DC0F95" w:rsidRPr="003E046E">
        <w:rPr>
          <w:color w:val="000000"/>
          <w:sz w:val="22"/>
          <w:szCs w:val="22"/>
        </w:rPr>
        <w:t xml:space="preserve"> Видно много пришлось претерпеть</w:t>
      </w:r>
      <w:r w:rsidR="00E66CA7" w:rsidRPr="003E046E">
        <w:rPr>
          <w:color w:val="000000"/>
          <w:sz w:val="22"/>
          <w:szCs w:val="22"/>
        </w:rPr>
        <w:t xml:space="preserve"> им</w:t>
      </w:r>
      <w:r w:rsidR="00DC0F95" w:rsidRPr="003E046E">
        <w:rPr>
          <w:color w:val="000000"/>
          <w:sz w:val="22"/>
          <w:szCs w:val="22"/>
        </w:rPr>
        <w:t xml:space="preserve"> издевательств и пыток</w:t>
      </w:r>
      <w:r w:rsidR="004E7ED8" w:rsidRPr="003E046E">
        <w:rPr>
          <w:color w:val="000000"/>
          <w:sz w:val="22"/>
          <w:szCs w:val="22"/>
        </w:rPr>
        <w:t>. Их заставляли отречься от сана</w:t>
      </w:r>
      <w:r w:rsidR="00E66CA7" w:rsidRPr="003E046E">
        <w:rPr>
          <w:color w:val="000000"/>
          <w:sz w:val="22"/>
          <w:szCs w:val="22"/>
        </w:rPr>
        <w:t>. Взамен предлагали свободу. Кто –</w:t>
      </w:r>
      <w:r w:rsidR="00336DF2" w:rsidRPr="003E046E">
        <w:rPr>
          <w:color w:val="000000"/>
          <w:sz w:val="22"/>
          <w:szCs w:val="22"/>
        </w:rPr>
        <w:t xml:space="preserve"> то,</w:t>
      </w:r>
      <w:r w:rsidR="00E66CA7" w:rsidRPr="003E046E">
        <w:rPr>
          <w:color w:val="000000"/>
          <w:sz w:val="22"/>
          <w:szCs w:val="22"/>
        </w:rPr>
        <w:t xml:space="preserve"> возможно</w:t>
      </w:r>
      <w:r w:rsidR="00336DF2" w:rsidRPr="003E046E">
        <w:rPr>
          <w:color w:val="000000"/>
          <w:sz w:val="22"/>
          <w:szCs w:val="22"/>
        </w:rPr>
        <w:t xml:space="preserve">, </w:t>
      </w:r>
      <w:r w:rsidR="00E66CA7" w:rsidRPr="003E046E">
        <w:rPr>
          <w:color w:val="000000"/>
          <w:sz w:val="22"/>
          <w:szCs w:val="22"/>
        </w:rPr>
        <w:t xml:space="preserve"> и пошёл на такой шаг. А эти шли как на Голгофу, погоняемые конвоирами. </w:t>
      </w:r>
      <w:r w:rsidRPr="003E046E">
        <w:rPr>
          <w:color w:val="000000"/>
          <w:sz w:val="22"/>
          <w:szCs w:val="22"/>
        </w:rPr>
        <w:t xml:space="preserve"> </w:t>
      </w:r>
      <w:r w:rsidR="00336DF2" w:rsidRPr="003E046E">
        <w:rPr>
          <w:color w:val="000000"/>
          <w:sz w:val="22"/>
          <w:szCs w:val="22"/>
        </w:rPr>
        <w:t>Те</w:t>
      </w:r>
      <w:r w:rsidR="004E7ED8" w:rsidRPr="003E046E">
        <w:rPr>
          <w:color w:val="000000"/>
          <w:sz w:val="22"/>
          <w:szCs w:val="22"/>
        </w:rPr>
        <w:t>,</w:t>
      </w:r>
      <w:r w:rsidR="00336DF2" w:rsidRPr="003E046E">
        <w:rPr>
          <w:color w:val="000000"/>
          <w:sz w:val="22"/>
          <w:szCs w:val="22"/>
        </w:rPr>
        <w:t xml:space="preserve"> кто обессилел и не мог дальше</w:t>
      </w:r>
      <w:r w:rsidR="004E7ED8" w:rsidRPr="003E046E">
        <w:rPr>
          <w:color w:val="000000"/>
          <w:sz w:val="22"/>
          <w:szCs w:val="22"/>
        </w:rPr>
        <w:t xml:space="preserve"> </w:t>
      </w:r>
      <w:r w:rsidR="00336DF2" w:rsidRPr="003E046E">
        <w:rPr>
          <w:color w:val="000000"/>
          <w:sz w:val="22"/>
          <w:szCs w:val="22"/>
        </w:rPr>
        <w:t>идти,</w:t>
      </w:r>
      <w:r w:rsidRPr="003E046E">
        <w:rPr>
          <w:color w:val="000000"/>
          <w:sz w:val="22"/>
          <w:szCs w:val="22"/>
        </w:rPr>
        <w:t xml:space="preserve"> так и оставались </w:t>
      </w:r>
      <w:proofErr w:type="spellStart"/>
      <w:r w:rsidRPr="003E046E">
        <w:rPr>
          <w:color w:val="000000"/>
          <w:sz w:val="22"/>
          <w:szCs w:val="22"/>
        </w:rPr>
        <w:t>домерзать</w:t>
      </w:r>
      <w:proofErr w:type="spellEnd"/>
      <w:r w:rsidRPr="003E046E">
        <w:rPr>
          <w:color w:val="000000"/>
          <w:sz w:val="22"/>
          <w:szCs w:val="22"/>
        </w:rPr>
        <w:t xml:space="preserve"> в снегу. </w:t>
      </w:r>
      <w:r w:rsidR="00E66CA7" w:rsidRPr="003E046E">
        <w:rPr>
          <w:color w:val="000000"/>
          <w:sz w:val="22"/>
          <w:szCs w:val="22"/>
        </w:rPr>
        <w:t>Во время короткого отдыха</w:t>
      </w:r>
      <w:r w:rsidR="00F31E46" w:rsidRPr="003E046E">
        <w:rPr>
          <w:color w:val="000000"/>
          <w:sz w:val="22"/>
          <w:szCs w:val="22"/>
        </w:rPr>
        <w:t>,</w:t>
      </w:r>
      <w:r w:rsidR="00E66CA7" w:rsidRPr="003E046E">
        <w:rPr>
          <w:color w:val="000000"/>
          <w:sz w:val="22"/>
          <w:szCs w:val="22"/>
        </w:rPr>
        <w:t xml:space="preserve"> оглядываться назад было страшно. Белое снежное поле, не тронутых  северных краёв чернело от трупов арестантов. </w:t>
      </w:r>
      <w:r w:rsidRPr="003E046E">
        <w:rPr>
          <w:color w:val="000000"/>
          <w:sz w:val="22"/>
          <w:szCs w:val="22"/>
        </w:rPr>
        <w:t xml:space="preserve">Сколько </w:t>
      </w:r>
      <w:r w:rsidR="00336DF2" w:rsidRPr="003E046E">
        <w:rPr>
          <w:color w:val="000000"/>
          <w:sz w:val="22"/>
          <w:szCs w:val="22"/>
        </w:rPr>
        <w:t xml:space="preserve">их, </w:t>
      </w:r>
      <w:r w:rsidRPr="003E046E">
        <w:rPr>
          <w:color w:val="000000"/>
          <w:sz w:val="22"/>
          <w:szCs w:val="22"/>
        </w:rPr>
        <w:t>русских людей погибло по чьей – то злой воле?! Кто помнит их имена?!</w:t>
      </w:r>
    </w:p>
    <w:p w:rsidR="00117D7A" w:rsidRPr="003E046E" w:rsidRDefault="00117D7A" w:rsidP="003E046E">
      <w:p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 Чтение произведения В. Никифорова - Волгина</w:t>
      </w:r>
    </w:p>
    <w:p w:rsidR="00117D7A" w:rsidRPr="003E046E" w:rsidRDefault="00117D7A" w:rsidP="003E046E">
      <w:pPr>
        <w:jc w:val="both"/>
        <w:rPr>
          <w:b/>
          <w:sz w:val="22"/>
          <w:szCs w:val="22"/>
        </w:rPr>
      </w:pPr>
    </w:p>
    <w:p w:rsidR="00117D7A" w:rsidRPr="003E046E" w:rsidRDefault="00117D7A" w:rsidP="003E046E">
      <w:pPr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В берёзовом лесу</w:t>
      </w:r>
    </w:p>
    <w:p w:rsidR="00117D7A" w:rsidRPr="003E046E" w:rsidRDefault="00117D7A" w:rsidP="003E046E">
      <w:p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(Пасхальный этюд)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                                                                                                      Б. Зайцеву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 Вечерним березовым лесом идут дед </w:t>
      </w: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 xml:space="preserve"> и внучек Петька. Дед в тулупе. Сгорбленный. Бородка седенькая. Развевает ее весенний ветер.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Под ногами хрустит тонкий стеклянный ледок.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Позади деда внучек Петька.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Маленький. В тулупчике. На глаза лезет </w:t>
      </w:r>
      <w:proofErr w:type="spellStart"/>
      <w:r w:rsidRPr="003E046E">
        <w:rPr>
          <w:sz w:val="22"/>
          <w:szCs w:val="22"/>
        </w:rPr>
        <w:t>тятькин</w:t>
      </w:r>
      <w:proofErr w:type="spellEnd"/>
      <w:r w:rsidRPr="003E046E">
        <w:rPr>
          <w:sz w:val="22"/>
          <w:szCs w:val="22"/>
        </w:rPr>
        <w:t xml:space="preserve"> картуз. В руке красные веточки вербы. Пахнет верба ветром, снежным оврагом, весенним солнцем.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Идут, а над ними бирюзовые сумерки, вечернее солнце, гомон грачей, шелест берез.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Гудит нарождающаяся весенняя сила.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Чудится, что в лесных далях затаился белый монастырь, и в нем гудит величавый монастырский звон.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Это лес звонит. Березы поют. Гудет незримый Господень </w:t>
      </w:r>
      <w:proofErr w:type="gramStart"/>
      <w:r w:rsidRPr="003E046E">
        <w:rPr>
          <w:sz w:val="22"/>
          <w:szCs w:val="22"/>
        </w:rPr>
        <w:t>колокол</w:t>
      </w:r>
      <w:proofErr w:type="gramEnd"/>
      <w:r w:rsidRPr="003E046E">
        <w:rPr>
          <w:sz w:val="22"/>
          <w:szCs w:val="22"/>
        </w:rPr>
        <w:t>… Весна идет, – отвечает дед и слабым колеблющимся голосом, в тон белым березам, вечерним сумеркам, смутному весеннему гулу поёт с тихими монашескими переливами: – Чертог</w:t>
      </w:r>
      <w:proofErr w:type="gramStart"/>
      <w:r w:rsidRPr="003E046E">
        <w:rPr>
          <w:sz w:val="22"/>
          <w:szCs w:val="22"/>
        </w:rPr>
        <w:t xml:space="preserve"> Т</w:t>
      </w:r>
      <w:proofErr w:type="gramEnd"/>
      <w:r w:rsidRPr="003E046E">
        <w:rPr>
          <w:sz w:val="22"/>
          <w:szCs w:val="22"/>
        </w:rPr>
        <w:t>вой вижу, Спасе мой, украшенный…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Кто-то величавый, далекий, сокрытый в лесных глубинах подпевал деду </w:t>
      </w:r>
      <w:proofErr w:type="spellStart"/>
      <w:r w:rsidRPr="003E046E">
        <w:rPr>
          <w:sz w:val="22"/>
          <w:szCs w:val="22"/>
        </w:rPr>
        <w:t>Софрону</w:t>
      </w:r>
      <w:proofErr w:type="spellEnd"/>
      <w:r w:rsidRPr="003E046E">
        <w:rPr>
          <w:sz w:val="22"/>
          <w:szCs w:val="22"/>
        </w:rPr>
        <w:t>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Березы слушали.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В церковь идем, дедушка?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lastRenderedPageBreak/>
        <w:t xml:space="preserve">– В </w:t>
      </w:r>
      <w:proofErr w:type="spellStart"/>
      <w:r w:rsidRPr="003E046E">
        <w:rPr>
          <w:sz w:val="22"/>
          <w:szCs w:val="22"/>
        </w:rPr>
        <w:t>церкву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зоренький</w:t>
      </w:r>
      <w:proofErr w:type="spellEnd"/>
      <w:r w:rsidRPr="003E046E">
        <w:rPr>
          <w:sz w:val="22"/>
          <w:szCs w:val="22"/>
        </w:rPr>
        <w:t xml:space="preserve">, </w:t>
      </w:r>
      <w:proofErr w:type="gramStart"/>
      <w:r w:rsidRPr="003E046E">
        <w:rPr>
          <w:sz w:val="22"/>
          <w:szCs w:val="22"/>
        </w:rPr>
        <w:t>к</w:t>
      </w:r>
      <w:proofErr w:type="gramEnd"/>
      <w:r w:rsidRPr="003E046E">
        <w:rPr>
          <w:sz w:val="22"/>
          <w:szCs w:val="22"/>
        </w:rPr>
        <w:t xml:space="preserve"> Светлой заутрени…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В какую </w:t>
      </w:r>
      <w:proofErr w:type="spellStart"/>
      <w:r w:rsidRPr="003E046E">
        <w:rPr>
          <w:sz w:val="22"/>
          <w:szCs w:val="22"/>
        </w:rPr>
        <w:t>церкву</w:t>
      </w:r>
      <w:proofErr w:type="spellEnd"/>
      <w:r w:rsidRPr="003E046E">
        <w:rPr>
          <w:sz w:val="22"/>
          <w:szCs w:val="22"/>
        </w:rPr>
        <w:t xml:space="preserve">? К Спасу </w:t>
      </w:r>
      <w:proofErr w:type="spellStart"/>
      <w:r w:rsidRPr="003E046E">
        <w:rPr>
          <w:sz w:val="22"/>
          <w:szCs w:val="22"/>
        </w:rPr>
        <w:t>Златоризному</w:t>
      </w:r>
      <w:proofErr w:type="spellEnd"/>
      <w:proofErr w:type="gramStart"/>
      <w:r w:rsidRPr="003E046E">
        <w:rPr>
          <w:sz w:val="22"/>
          <w:szCs w:val="22"/>
        </w:rPr>
        <w:t>… К</w:t>
      </w:r>
      <w:proofErr w:type="gramEnd"/>
      <w:r w:rsidRPr="003E046E">
        <w:rPr>
          <w:sz w:val="22"/>
          <w:szCs w:val="22"/>
        </w:rPr>
        <w:t xml:space="preserve"> Спасу Радостному…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Да она сгорела, дедушка! Большевики </w:t>
      </w:r>
      <w:proofErr w:type="spellStart"/>
      <w:r w:rsidRPr="003E046E">
        <w:rPr>
          <w:sz w:val="22"/>
          <w:szCs w:val="22"/>
        </w:rPr>
        <w:t>летось</w:t>
      </w:r>
      <w:proofErr w:type="spellEnd"/>
      <w:r w:rsidRPr="003E046E">
        <w:rPr>
          <w:sz w:val="22"/>
          <w:szCs w:val="22"/>
        </w:rPr>
        <w:t xml:space="preserve"> подожгли. </w:t>
      </w:r>
      <w:proofErr w:type="spellStart"/>
      <w:r w:rsidRPr="003E046E">
        <w:rPr>
          <w:sz w:val="22"/>
          <w:szCs w:val="22"/>
        </w:rPr>
        <w:t>Нетути</w:t>
      </w:r>
      <w:proofErr w:type="spellEnd"/>
      <w:r w:rsidRPr="003E046E">
        <w:rPr>
          <w:sz w:val="22"/>
          <w:szCs w:val="22"/>
        </w:rPr>
        <w:t xml:space="preserve"> церкви. Кирпичи да головни одни.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К Спасу </w:t>
      </w:r>
      <w:proofErr w:type="spellStart"/>
      <w:r w:rsidRPr="003E046E">
        <w:rPr>
          <w:sz w:val="22"/>
          <w:szCs w:val="22"/>
        </w:rPr>
        <w:t>Златоризному</w:t>
      </w:r>
      <w:proofErr w:type="spellEnd"/>
      <w:proofErr w:type="gramStart"/>
      <w:r w:rsidRPr="003E046E">
        <w:rPr>
          <w:sz w:val="22"/>
          <w:szCs w:val="22"/>
        </w:rPr>
        <w:t>… К</w:t>
      </w:r>
      <w:proofErr w:type="gramEnd"/>
      <w:r w:rsidRPr="003E046E">
        <w:rPr>
          <w:sz w:val="22"/>
          <w:szCs w:val="22"/>
        </w:rPr>
        <w:t xml:space="preserve"> Спасу! – сурово твердит </w:t>
      </w: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>. – Восемь десятков туда ходил и до скончания живота моего не оставлю ее. Место там свято. Место благословенно. Там душа праотцев моих</w:t>
      </w:r>
      <w:proofErr w:type="gramStart"/>
      <w:r w:rsidRPr="003E046E">
        <w:rPr>
          <w:sz w:val="22"/>
          <w:szCs w:val="22"/>
        </w:rPr>
        <w:t>… Т</w:t>
      </w:r>
      <w:proofErr w:type="gramEnd"/>
      <w:r w:rsidRPr="003E046E">
        <w:rPr>
          <w:sz w:val="22"/>
          <w:szCs w:val="22"/>
        </w:rPr>
        <w:t xml:space="preserve">ам жизнь моя, – и опять поет сумрачные страстные песни: – </w:t>
      </w:r>
      <w:proofErr w:type="spellStart"/>
      <w:r w:rsidRPr="003E046E">
        <w:rPr>
          <w:sz w:val="22"/>
          <w:szCs w:val="22"/>
        </w:rPr>
        <w:t>Егда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славнии</w:t>
      </w:r>
      <w:proofErr w:type="spellEnd"/>
      <w:r w:rsidRPr="003E046E">
        <w:rPr>
          <w:sz w:val="22"/>
          <w:szCs w:val="22"/>
        </w:rPr>
        <w:t xml:space="preserve"> ученицы на </w:t>
      </w:r>
      <w:proofErr w:type="spellStart"/>
      <w:r w:rsidRPr="003E046E">
        <w:rPr>
          <w:sz w:val="22"/>
          <w:szCs w:val="22"/>
        </w:rPr>
        <w:t>умовении</w:t>
      </w:r>
      <w:proofErr w:type="spellEnd"/>
      <w:r w:rsidRPr="003E046E">
        <w:rPr>
          <w:sz w:val="22"/>
          <w:szCs w:val="22"/>
        </w:rPr>
        <w:t xml:space="preserve"> вечери </w:t>
      </w:r>
      <w:proofErr w:type="spellStart"/>
      <w:r w:rsidRPr="003E046E">
        <w:rPr>
          <w:sz w:val="22"/>
          <w:szCs w:val="22"/>
        </w:rPr>
        <w:t>просвещахуся</w:t>
      </w:r>
      <w:proofErr w:type="spellEnd"/>
      <w:r w:rsidRPr="003E046E">
        <w:rPr>
          <w:sz w:val="22"/>
          <w:szCs w:val="22"/>
        </w:rPr>
        <w:t>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Чудной… – солидно ворчит Петька.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Вечерняя земля утихла.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От синих небес, лесных глубин, белых берез, подснежных цветов и от всей души – весенней земли шел незримый молитвенный шепот: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Тише! Святая ночь!..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Да молчит всякая плоть </w:t>
      </w:r>
      <w:proofErr w:type="spellStart"/>
      <w:r w:rsidRPr="003E046E">
        <w:rPr>
          <w:sz w:val="22"/>
          <w:szCs w:val="22"/>
        </w:rPr>
        <w:t>человеча</w:t>
      </w:r>
      <w:proofErr w:type="spellEnd"/>
      <w:r w:rsidRPr="003E046E">
        <w:rPr>
          <w:sz w:val="22"/>
          <w:szCs w:val="22"/>
        </w:rPr>
        <w:t xml:space="preserve">, и да стоит со страхом и трепетом, и ничтоже </w:t>
      </w:r>
      <w:proofErr w:type="gramStart"/>
      <w:r w:rsidRPr="003E046E">
        <w:rPr>
          <w:sz w:val="22"/>
          <w:szCs w:val="22"/>
        </w:rPr>
        <w:t>земное</w:t>
      </w:r>
      <w:proofErr w:type="gramEnd"/>
      <w:r w:rsidRPr="003E046E">
        <w:rPr>
          <w:sz w:val="22"/>
          <w:szCs w:val="22"/>
        </w:rPr>
        <w:t xml:space="preserve"> в себе да помышляет… – пел дед </w:t>
      </w: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 xml:space="preserve"> среди белых утихших берез.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Черной монашеской мантией опустилась ночь, когда дед с внуком подошли к развалинам </w:t>
      </w:r>
      <w:proofErr w:type="spellStart"/>
      <w:r w:rsidRPr="003E046E">
        <w:rPr>
          <w:sz w:val="22"/>
          <w:szCs w:val="22"/>
        </w:rPr>
        <w:t>Спасовой</w:t>
      </w:r>
      <w:proofErr w:type="spellEnd"/>
      <w:r w:rsidRPr="003E046E">
        <w:rPr>
          <w:sz w:val="22"/>
          <w:szCs w:val="22"/>
        </w:rPr>
        <w:t xml:space="preserve"> церкви и </w:t>
      </w:r>
      <w:proofErr w:type="gramStart"/>
      <w:r w:rsidRPr="003E046E">
        <w:rPr>
          <w:sz w:val="22"/>
          <w:szCs w:val="22"/>
        </w:rPr>
        <w:t>молча</w:t>
      </w:r>
      <w:proofErr w:type="gramEnd"/>
      <w:r w:rsidRPr="003E046E">
        <w:rPr>
          <w:sz w:val="22"/>
          <w:szCs w:val="22"/>
        </w:rPr>
        <w:t xml:space="preserve"> опустились на колени.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Вот и пришли мы к Спасу </w:t>
      </w:r>
      <w:proofErr w:type="spellStart"/>
      <w:r w:rsidRPr="003E046E">
        <w:rPr>
          <w:sz w:val="22"/>
          <w:szCs w:val="22"/>
        </w:rPr>
        <w:t>Златоризному</w:t>
      </w:r>
      <w:proofErr w:type="spellEnd"/>
      <w:r w:rsidRPr="003E046E">
        <w:rPr>
          <w:sz w:val="22"/>
          <w:szCs w:val="22"/>
        </w:rPr>
        <w:t>. Святую ночь встретить, – сквозь слезы шепчет дед. – Ни лампад, ни клира, ни Плащаницы украшенной, ни золотых риз, ни души христианской…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Только Господь, звезды, да </w:t>
      </w:r>
      <w:proofErr w:type="spellStart"/>
      <w:r w:rsidRPr="003E046E">
        <w:rPr>
          <w:sz w:val="22"/>
          <w:szCs w:val="22"/>
        </w:rPr>
        <w:t>березыньки</w:t>
      </w:r>
      <w:proofErr w:type="spellEnd"/>
      <w:r w:rsidRPr="003E046E">
        <w:rPr>
          <w:sz w:val="22"/>
          <w:szCs w:val="22"/>
        </w:rPr>
        <w:t>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Вынимает дед </w:t>
      </w: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 xml:space="preserve"> из котомочки свечу красного воска, ставит ее на место алтаря Господня и возжигает ее.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Горит она светлым звездным пламенем.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 xml:space="preserve"> поет в скорбной радости: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Христос </w:t>
      </w:r>
      <w:proofErr w:type="spellStart"/>
      <w:r w:rsidRPr="003E046E">
        <w:rPr>
          <w:sz w:val="22"/>
          <w:szCs w:val="22"/>
        </w:rPr>
        <w:t>воскресе</w:t>
      </w:r>
      <w:proofErr w:type="spellEnd"/>
      <w:r w:rsidRPr="003E046E">
        <w:rPr>
          <w:sz w:val="22"/>
          <w:szCs w:val="22"/>
        </w:rPr>
        <w:t xml:space="preserve"> из мертвых…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Слушали и молились Петька, небо, звезды, </w:t>
      </w:r>
      <w:proofErr w:type="spellStart"/>
      <w:r w:rsidRPr="003E046E">
        <w:rPr>
          <w:sz w:val="22"/>
          <w:szCs w:val="22"/>
        </w:rPr>
        <w:t>березыньки</w:t>
      </w:r>
      <w:proofErr w:type="spellEnd"/>
      <w:r w:rsidRPr="003E046E">
        <w:rPr>
          <w:sz w:val="22"/>
          <w:szCs w:val="22"/>
        </w:rPr>
        <w:t xml:space="preserve"> и светлая душа весенней земли.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Похристосовался </w:t>
      </w:r>
      <w:proofErr w:type="spellStart"/>
      <w:r w:rsidRPr="003E046E">
        <w:rPr>
          <w:sz w:val="22"/>
          <w:szCs w:val="22"/>
        </w:rPr>
        <w:t>Софроний</w:t>
      </w:r>
      <w:proofErr w:type="spellEnd"/>
      <w:r w:rsidRPr="003E046E">
        <w:rPr>
          <w:sz w:val="22"/>
          <w:szCs w:val="22"/>
        </w:rPr>
        <w:t xml:space="preserve"> с внуком, заплакал и сел на развалинах церковки.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Восемь десятков березовым лесом ходил в эту церковь. На этом месте с тятенькой часто стоял и по его смерти место сие не покинул. Образ тут стоял Спаса </w:t>
      </w:r>
      <w:proofErr w:type="spellStart"/>
      <w:r w:rsidRPr="003E046E">
        <w:rPr>
          <w:sz w:val="22"/>
          <w:szCs w:val="22"/>
        </w:rPr>
        <w:t>Златоризного</w:t>
      </w:r>
      <w:proofErr w:type="spellEnd"/>
      <w:r w:rsidRPr="003E046E">
        <w:rPr>
          <w:sz w:val="22"/>
          <w:szCs w:val="22"/>
        </w:rPr>
        <w:t>… Ликом радостный, улыбчивый</w:t>
      </w:r>
      <w:proofErr w:type="gramStart"/>
      <w:r w:rsidRPr="003E046E">
        <w:rPr>
          <w:sz w:val="22"/>
          <w:szCs w:val="22"/>
        </w:rPr>
        <w:t>… А</w:t>
      </w:r>
      <w:proofErr w:type="gramEnd"/>
      <w:r w:rsidRPr="003E046E">
        <w:rPr>
          <w:sz w:val="22"/>
          <w:szCs w:val="22"/>
        </w:rPr>
        <w:t xml:space="preserve"> здесь… алтарь. Поклонись, </w:t>
      </w:r>
      <w:proofErr w:type="spellStart"/>
      <w:r w:rsidRPr="003E046E">
        <w:rPr>
          <w:sz w:val="22"/>
          <w:szCs w:val="22"/>
        </w:rPr>
        <w:t>зоренький</w:t>
      </w:r>
      <w:proofErr w:type="spellEnd"/>
      <w:r w:rsidRPr="003E046E">
        <w:rPr>
          <w:sz w:val="22"/>
          <w:szCs w:val="22"/>
        </w:rPr>
        <w:t>, месту сему…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От звезд, от берез, свечного огонька, от синих ночных далей шел молитвенный шепот: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Тише. Святая ночь!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 xml:space="preserve"> глядел на звезды и говорил нараспев, словно читал старую священную книгу: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</w:t>
      </w:r>
      <w:proofErr w:type="spellStart"/>
      <w:r w:rsidRPr="003E046E">
        <w:rPr>
          <w:sz w:val="22"/>
          <w:szCs w:val="22"/>
        </w:rPr>
        <w:t>Отшептала</w:t>
      </w:r>
      <w:proofErr w:type="spellEnd"/>
      <w:r w:rsidRPr="003E046E">
        <w:rPr>
          <w:sz w:val="22"/>
          <w:szCs w:val="22"/>
        </w:rPr>
        <w:t xml:space="preserve">, </w:t>
      </w:r>
      <w:proofErr w:type="spellStart"/>
      <w:r w:rsidRPr="003E046E">
        <w:rPr>
          <w:sz w:val="22"/>
          <w:szCs w:val="22"/>
        </w:rPr>
        <w:t>голуба</w:t>
      </w:r>
      <w:proofErr w:type="spellEnd"/>
      <w:r w:rsidRPr="003E046E">
        <w:rPr>
          <w:sz w:val="22"/>
          <w:szCs w:val="22"/>
        </w:rPr>
        <w:t xml:space="preserve"> душа, Русь дедова…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</w:t>
      </w:r>
      <w:proofErr w:type="spellStart"/>
      <w:r w:rsidRPr="003E046E">
        <w:rPr>
          <w:sz w:val="22"/>
          <w:szCs w:val="22"/>
        </w:rPr>
        <w:t>Отшуршала</w:t>
      </w:r>
      <w:proofErr w:type="spellEnd"/>
      <w:r w:rsidRPr="003E046E">
        <w:rPr>
          <w:sz w:val="22"/>
          <w:szCs w:val="22"/>
        </w:rPr>
        <w:t xml:space="preserve"> Русь лапотная, странная, богомольная… Быльем заросли тропинки в скиты заветные… Вечная память. Вечный покой.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Кресты поснимали. Церкви сожгли. Поборников веры умучили.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Потускнели главы </w:t>
      </w:r>
      <w:proofErr w:type="spellStart"/>
      <w:r w:rsidRPr="003E046E">
        <w:rPr>
          <w:sz w:val="22"/>
          <w:szCs w:val="22"/>
        </w:rPr>
        <w:t>голубые</w:t>
      </w:r>
      <w:proofErr w:type="spellEnd"/>
      <w:r w:rsidRPr="003E046E">
        <w:rPr>
          <w:sz w:val="22"/>
          <w:szCs w:val="22"/>
        </w:rPr>
        <w:t xml:space="preserve"> на церквах белых. Не зальются над полями вечерними </w:t>
      </w:r>
      <w:proofErr w:type="spellStart"/>
      <w:r w:rsidRPr="003E046E">
        <w:rPr>
          <w:sz w:val="22"/>
          <w:szCs w:val="22"/>
        </w:rPr>
        <w:t>трезвоны</w:t>
      </w:r>
      <w:proofErr w:type="spellEnd"/>
      <w:r w:rsidRPr="003E046E">
        <w:rPr>
          <w:sz w:val="22"/>
          <w:szCs w:val="22"/>
        </w:rPr>
        <w:t xml:space="preserve"> </w:t>
      </w:r>
      <w:proofErr w:type="gramStart"/>
      <w:r w:rsidRPr="003E046E">
        <w:rPr>
          <w:sz w:val="22"/>
          <w:szCs w:val="22"/>
        </w:rPr>
        <w:t>напевные</w:t>
      </w:r>
      <w:proofErr w:type="gramEnd"/>
      <w:r w:rsidRPr="003E046E">
        <w:rPr>
          <w:sz w:val="22"/>
          <w:szCs w:val="22"/>
        </w:rPr>
        <w:t>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   Отзвонила Русь звонами утешными.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Не выйдет старичок спозаранок за околицу и не </w:t>
      </w:r>
      <w:proofErr w:type="spellStart"/>
      <w:r w:rsidRPr="003E046E">
        <w:rPr>
          <w:sz w:val="22"/>
          <w:szCs w:val="22"/>
        </w:rPr>
        <w:t>окстится</w:t>
      </w:r>
      <w:proofErr w:type="spellEnd"/>
      <w:r w:rsidRPr="003E046E">
        <w:rPr>
          <w:sz w:val="22"/>
          <w:szCs w:val="22"/>
        </w:rPr>
        <w:t xml:space="preserve"> истово за весь мир на восток алеющий.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Девушки не споют песен дедовых.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Опочила Русь богатырская, кондовая, краснощекая.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Вечная память. Вечный покой.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Не разбудит дед внука </w:t>
      </w:r>
      <w:proofErr w:type="gramStart"/>
      <w:r w:rsidRPr="003E046E">
        <w:rPr>
          <w:sz w:val="22"/>
          <w:szCs w:val="22"/>
        </w:rPr>
        <w:t>к</w:t>
      </w:r>
      <w:proofErr w:type="gramEnd"/>
      <w:r w:rsidRPr="003E046E">
        <w:rPr>
          <w:sz w:val="22"/>
          <w:szCs w:val="22"/>
        </w:rPr>
        <w:t xml:space="preserve"> </w:t>
      </w:r>
      <w:proofErr w:type="gramStart"/>
      <w:r w:rsidRPr="003E046E">
        <w:rPr>
          <w:sz w:val="22"/>
          <w:szCs w:val="22"/>
        </w:rPr>
        <w:t>заутрени</w:t>
      </w:r>
      <w:proofErr w:type="gramEnd"/>
      <w:r w:rsidRPr="003E046E">
        <w:rPr>
          <w:sz w:val="22"/>
          <w:szCs w:val="22"/>
        </w:rPr>
        <w:t xml:space="preserve">, и не </w:t>
      </w:r>
      <w:proofErr w:type="spellStart"/>
      <w:r w:rsidRPr="003E046E">
        <w:rPr>
          <w:sz w:val="22"/>
          <w:szCs w:val="22"/>
        </w:rPr>
        <w:t>пошуршат</w:t>
      </w:r>
      <w:proofErr w:type="spellEnd"/>
      <w:r w:rsidRPr="003E046E">
        <w:rPr>
          <w:sz w:val="22"/>
          <w:szCs w:val="22"/>
        </w:rPr>
        <w:t xml:space="preserve"> они в скит далекий по снегу </w:t>
      </w:r>
      <w:proofErr w:type="spellStart"/>
      <w:r w:rsidRPr="003E046E">
        <w:rPr>
          <w:sz w:val="22"/>
          <w:szCs w:val="22"/>
        </w:rPr>
        <w:t>первопутному</w:t>
      </w:r>
      <w:proofErr w:type="spellEnd"/>
      <w:r w:rsidRPr="003E046E">
        <w:rPr>
          <w:sz w:val="22"/>
          <w:szCs w:val="22"/>
        </w:rPr>
        <w:t xml:space="preserve">, по </w:t>
      </w:r>
      <w:proofErr w:type="spellStart"/>
      <w:r w:rsidRPr="003E046E">
        <w:rPr>
          <w:sz w:val="22"/>
          <w:szCs w:val="22"/>
        </w:rPr>
        <w:t>укачливой</w:t>
      </w:r>
      <w:proofErr w:type="spellEnd"/>
      <w:r w:rsidRPr="003E046E">
        <w:rPr>
          <w:sz w:val="22"/>
          <w:szCs w:val="22"/>
        </w:rPr>
        <w:t xml:space="preserve"> </w:t>
      </w:r>
      <w:proofErr w:type="spellStart"/>
      <w:r w:rsidRPr="003E046E">
        <w:rPr>
          <w:sz w:val="22"/>
          <w:szCs w:val="22"/>
        </w:rPr>
        <w:t>вьюжине</w:t>
      </w:r>
      <w:proofErr w:type="spellEnd"/>
      <w:r w:rsidRPr="003E046E">
        <w:rPr>
          <w:sz w:val="22"/>
          <w:szCs w:val="22"/>
        </w:rPr>
        <w:t>, навстречу дальнему звону.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Не пройдут по дорогам бескрайним старцы с песнями «О рае </w:t>
      </w:r>
      <w:proofErr w:type="spellStart"/>
      <w:r w:rsidRPr="003E046E">
        <w:rPr>
          <w:sz w:val="22"/>
          <w:szCs w:val="22"/>
        </w:rPr>
        <w:t>всесветлом</w:t>
      </w:r>
      <w:proofErr w:type="spellEnd"/>
      <w:r w:rsidRPr="003E046E">
        <w:rPr>
          <w:sz w:val="22"/>
          <w:szCs w:val="22"/>
        </w:rPr>
        <w:t>», «О Лазаре и Алексии Божьем человеке»…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Отпели старцы. </w:t>
      </w:r>
      <w:proofErr w:type="spellStart"/>
      <w:r w:rsidRPr="003E046E">
        <w:rPr>
          <w:sz w:val="22"/>
          <w:szCs w:val="22"/>
        </w:rPr>
        <w:t>Отшуршала</w:t>
      </w:r>
      <w:proofErr w:type="spellEnd"/>
      <w:r w:rsidRPr="003E046E">
        <w:rPr>
          <w:sz w:val="22"/>
          <w:szCs w:val="22"/>
        </w:rPr>
        <w:t xml:space="preserve"> Русь лапотная…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proofErr w:type="spellStart"/>
      <w:r w:rsidRPr="003E046E">
        <w:rPr>
          <w:sz w:val="22"/>
          <w:szCs w:val="22"/>
        </w:rPr>
        <w:t>Отшептала</w:t>
      </w:r>
      <w:proofErr w:type="spellEnd"/>
      <w:r w:rsidRPr="003E046E">
        <w:rPr>
          <w:sz w:val="22"/>
          <w:szCs w:val="22"/>
        </w:rPr>
        <w:t xml:space="preserve"> Русь сказки прекрасные…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Вечная память. Вечный покой.</w:t>
      </w:r>
    </w:p>
    <w:p w:rsidR="00117D7A" w:rsidRPr="003E046E" w:rsidRDefault="00117D7A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Глядел дед </w:t>
      </w:r>
      <w:proofErr w:type="spellStart"/>
      <w:r w:rsidRPr="003E046E">
        <w:rPr>
          <w:sz w:val="22"/>
          <w:szCs w:val="22"/>
        </w:rPr>
        <w:t>Софрон</w:t>
      </w:r>
      <w:proofErr w:type="spellEnd"/>
      <w:r w:rsidRPr="003E046E">
        <w:rPr>
          <w:sz w:val="22"/>
          <w:szCs w:val="22"/>
        </w:rPr>
        <w:t xml:space="preserve"> на звезды и плакал…</w:t>
      </w:r>
    </w:p>
    <w:p w:rsidR="005C7317" w:rsidRPr="003E046E" w:rsidRDefault="00F31E46" w:rsidP="003E046E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 Чтец. </w:t>
      </w:r>
      <w:r w:rsidR="005C7317" w:rsidRPr="003E046E">
        <w:rPr>
          <w:b/>
          <w:sz w:val="22"/>
          <w:szCs w:val="22"/>
        </w:rPr>
        <w:t>С</w:t>
      </w:r>
      <w:r w:rsidRPr="003E046E">
        <w:rPr>
          <w:b/>
          <w:sz w:val="22"/>
          <w:szCs w:val="22"/>
        </w:rPr>
        <w:t>вятая</w:t>
      </w:r>
      <w:r w:rsidR="005C7317" w:rsidRPr="003E046E">
        <w:rPr>
          <w:b/>
          <w:sz w:val="22"/>
          <w:szCs w:val="22"/>
        </w:rPr>
        <w:t xml:space="preserve"> Р</w:t>
      </w:r>
      <w:r w:rsidRPr="003E046E">
        <w:rPr>
          <w:b/>
          <w:sz w:val="22"/>
          <w:szCs w:val="22"/>
        </w:rPr>
        <w:t>усь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Вот я за карандаш берусь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И Богу я молюсь притом,</w:t>
      </w:r>
    </w:p>
    <w:p w:rsid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Нарисовать хочу я Русь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lastRenderedPageBreak/>
        <w:t>На этом вот листе большом.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Святую Русь, которой след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Не </w:t>
      </w:r>
      <w:proofErr w:type="gramStart"/>
      <w:r w:rsidRPr="003E046E">
        <w:rPr>
          <w:sz w:val="22"/>
          <w:szCs w:val="22"/>
        </w:rPr>
        <w:t>смыт</w:t>
      </w:r>
      <w:proofErr w:type="gramEnd"/>
      <w:r w:rsidRPr="003E046E">
        <w:rPr>
          <w:sz w:val="22"/>
          <w:szCs w:val="22"/>
        </w:rPr>
        <w:t xml:space="preserve"> потоком грозных бед.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 чем Русь моя заключена?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Да в храмах молится она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И храмов этих не один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Был ею поднят из руин,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И были в посрамленье зла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Отлиты вновь колокола.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Вот это – отрок, сверстник мой,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Он, в золотистом стихаре,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 благоговейною душой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Прислуживает в алтаре.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Он пребывает в храме том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Как в небесах перед Христом.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Да, он один из тех, кто здесь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Евангельскую слышит весть,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Что здесь стоят к плечу плечо,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Молясь и каясь горячо,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Тех пожилых и молодых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Людей Руси – да, он из них.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Их Русь Святая шлет сюда, – 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Деревни, сёла, города, – 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Чтоб за покойных и живых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Шла в небеса молитва их,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Чтоб правдой Божией </w:t>
      </w:r>
      <w:proofErr w:type="gramStart"/>
      <w:r w:rsidRPr="003E046E">
        <w:rPr>
          <w:sz w:val="22"/>
          <w:szCs w:val="22"/>
        </w:rPr>
        <w:t>сильна</w:t>
      </w:r>
      <w:proofErr w:type="gramEnd"/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Душой воспрянула страна.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Да, бита Русь! Но побороть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Души ее не даст Господь,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Поскольку есть молитва в ней, – 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А кто же Господа сильней?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И вот я Господу молюсь:</w:t>
      </w:r>
    </w:p>
    <w:p w:rsidR="005C7317" w:rsidRPr="003E046E" w:rsidRDefault="005C7317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Спаси мою Святую Русь!</w:t>
      </w:r>
    </w:p>
    <w:p w:rsidR="005C7317" w:rsidRPr="003E046E" w:rsidRDefault="005C7317" w:rsidP="003E046E">
      <w:pPr>
        <w:jc w:val="both"/>
        <w:rPr>
          <w:b/>
          <w:sz w:val="22"/>
          <w:szCs w:val="22"/>
        </w:rPr>
      </w:pPr>
    </w:p>
    <w:p w:rsidR="004A5392" w:rsidRPr="003E046E" w:rsidRDefault="00033F8B" w:rsidP="003E046E">
      <w:pPr>
        <w:rPr>
          <w:sz w:val="22"/>
          <w:szCs w:val="22"/>
        </w:rPr>
      </w:pPr>
      <w:r w:rsidRPr="003E046E">
        <w:rPr>
          <w:color w:val="000000"/>
          <w:sz w:val="22"/>
          <w:szCs w:val="22"/>
        </w:rPr>
        <w:t xml:space="preserve"> </w:t>
      </w:r>
      <w:r w:rsidRPr="003E046E">
        <w:rPr>
          <w:sz w:val="22"/>
          <w:szCs w:val="22"/>
        </w:rPr>
        <w:t>Монах Лазарь (В. Афанасьев)</w:t>
      </w:r>
    </w:p>
    <w:p w:rsidR="00443D3A" w:rsidRPr="003E046E" w:rsidRDefault="004468D5" w:rsidP="003E046E">
      <w:pPr>
        <w:pStyle w:val="a3"/>
        <w:numPr>
          <w:ilvl w:val="0"/>
          <w:numId w:val="5"/>
        </w:numPr>
        <w:mirrorIndents/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 Исполнение песни.</w:t>
      </w:r>
    </w:p>
    <w:p w:rsidR="004468D5" w:rsidRPr="003E046E" w:rsidRDefault="004468D5" w:rsidP="003E046E">
      <w:pPr>
        <w:pStyle w:val="a3"/>
        <w:ind w:left="877"/>
        <w:jc w:val="left"/>
        <w:rPr>
          <w:sz w:val="22"/>
          <w:szCs w:val="22"/>
        </w:rPr>
      </w:pPr>
      <w:r w:rsidRPr="003E046E">
        <w:rPr>
          <w:sz w:val="22"/>
          <w:szCs w:val="22"/>
        </w:rPr>
        <w:t>На скрижалях сердца напиши</w:t>
      </w:r>
    </w:p>
    <w:p w:rsidR="004468D5" w:rsidRPr="003E046E" w:rsidRDefault="004468D5" w:rsidP="003E046E">
      <w:pPr>
        <w:pStyle w:val="a3"/>
        <w:ind w:left="877"/>
        <w:jc w:val="left"/>
        <w:rPr>
          <w:sz w:val="22"/>
          <w:szCs w:val="22"/>
        </w:rPr>
      </w:pPr>
      <w:r w:rsidRPr="003E046E">
        <w:rPr>
          <w:sz w:val="22"/>
          <w:szCs w:val="22"/>
        </w:rPr>
        <w:br/>
        <w:t>По преданию отцов человек охранял</w:t>
      </w:r>
      <w:proofErr w:type="gramStart"/>
      <w:r w:rsidRPr="003E046E">
        <w:rPr>
          <w:sz w:val="22"/>
          <w:szCs w:val="22"/>
        </w:rPr>
        <w:br/>
        <w:t>Н</w:t>
      </w:r>
      <w:proofErr w:type="gramEnd"/>
      <w:r w:rsidRPr="003E046E">
        <w:rPr>
          <w:sz w:val="22"/>
          <w:szCs w:val="22"/>
        </w:rPr>
        <w:t>а скрижалях Твоё откровение,</w:t>
      </w:r>
      <w:r w:rsidRPr="003E046E">
        <w:rPr>
          <w:sz w:val="22"/>
          <w:szCs w:val="22"/>
        </w:rPr>
        <w:br/>
        <w:t>Год за годом его ветер в пыль превращал</w:t>
      </w:r>
      <w:r w:rsidRPr="003E046E">
        <w:rPr>
          <w:sz w:val="22"/>
          <w:szCs w:val="22"/>
        </w:rPr>
        <w:br/>
        <w:t>Чтоб забыло о Боге творение.</w:t>
      </w:r>
      <w:r w:rsidRPr="003E046E">
        <w:rPr>
          <w:sz w:val="22"/>
          <w:szCs w:val="22"/>
        </w:rPr>
        <w:br/>
        <w:t>Но не букву закона Господь подарил </w:t>
      </w:r>
      <w:r w:rsidRPr="003E046E">
        <w:rPr>
          <w:sz w:val="22"/>
          <w:szCs w:val="22"/>
        </w:rPr>
        <w:br/>
        <w:t>Благодати никто не разрушит,</w:t>
      </w:r>
      <w:r w:rsidRPr="003E046E">
        <w:rPr>
          <w:sz w:val="22"/>
          <w:szCs w:val="22"/>
        </w:rPr>
        <w:br/>
        <w:t>Те, кто искренно Богу всем сердцем служил</w:t>
      </w:r>
      <w:proofErr w:type="gramStart"/>
      <w:r w:rsidRPr="003E046E">
        <w:rPr>
          <w:sz w:val="22"/>
          <w:szCs w:val="22"/>
        </w:rPr>
        <w:br/>
        <w:t>Н</w:t>
      </w:r>
      <w:proofErr w:type="gramEnd"/>
      <w:r w:rsidRPr="003E046E">
        <w:rPr>
          <w:sz w:val="22"/>
          <w:szCs w:val="22"/>
        </w:rPr>
        <w:t>е на камни писали, а в души.</w:t>
      </w:r>
      <w:r w:rsidRPr="003E046E">
        <w:rPr>
          <w:sz w:val="22"/>
          <w:szCs w:val="22"/>
        </w:rPr>
        <w:br/>
      </w:r>
      <w:r w:rsidRPr="003E046E">
        <w:rPr>
          <w:sz w:val="22"/>
          <w:szCs w:val="22"/>
        </w:rPr>
        <w:br/>
      </w:r>
      <w:proofErr w:type="spellStart"/>
      <w:r w:rsidRPr="003E046E">
        <w:rPr>
          <w:sz w:val="22"/>
          <w:szCs w:val="22"/>
        </w:rPr>
        <w:lastRenderedPageBreak/>
        <w:t>Пр</w:t>
      </w:r>
      <w:proofErr w:type="spellEnd"/>
      <w:r w:rsidRPr="003E046E">
        <w:rPr>
          <w:sz w:val="22"/>
          <w:szCs w:val="22"/>
        </w:rPr>
        <w:t>: На скрижалях сердца напиши</w:t>
      </w:r>
      <w:r w:rsidRPr="003E046E">
        <w:rPr>
          <w:sz w:val="22"/>
          <w:szCs w:val="22"/>
        </w:rPr>
        <w:br/>
        <w:t>Аллой кровью для моей души,</w:t>
      </w:r>
      <w:r w:rsidRPr="003E046E">
        <w:rPr>
          <w:sz w:val="22"/>
          <w:szCs w:val="22"/>
        </w:rPr>
        <w:br/>
        <w:t>Чтобы помнил о любви</w:t>
      </w:r>
      <w:proofErr w:type="gramStart"/>
      <w:r w:rsidRPr="003E046E">
        <w:rPr>
          <w:sz w:val="22"/>
          <w:szCs w:val="22"/>
        </w:rPr>
        <w:t xml:space="preserve"> Т</w:t>
      </w:r>
      <w:proofErr w:type="gramEnd"/>
      <w:r w:rsidRPr="003E046E">
        <w:rPr>
          <w:sz w:val="22"/>
          <w:szCs w:val="22"/>
        </w:rPr>
        <w:t>воей</w:t>
      </w:r>
      <w:r w:rsidRPr="003E046E">
        <w:rPr>
          <w:sz w:val="22"/>
          <w:szCs w:val="22"/>
        </w:rPr>
        <w:br/>
        <w:t>Вспоминая раны от гвоздей.</w:t>
      </w:r>
      <w:r w:rsidRPr="003E046E">
        <w:rPr>
          <w:sz w:val="22"/>
          <w:szCs w:val="22"/>
        </w:rPr>
        <w:br/>
      </w:r>
      <w:r w:rsidRPr="003E046E">
        <w:rPr>
          <w:sz w:val="22"/>
          <w:szCs w:val="22"/>
        </w:rPr>
        <w:br/>
        <w:t xml:space="preserve">Боже мой, сотвори веру твёрдой, как </w:t>
      </w:r>
      <w:proofErr w:type="gramStart"/>
      <w:r w:rsidRPr="003E046E">
        <w:rPr>
          <w:sz w:val="22"/>
          <w:szCs w:val="22"/>
        </w:rPr>
        <w:t>камень</w:t>
      </w:r>
      <w:proofErr w:type="gramEnd"/>
      <w:r w:rsidRPr="003E046E">
        <w:rPr>
          <w:sz w:val="22"/>
          <w:szCs w:val="22"/>
        </w:rPr>
        <w:br/>
        <w:t>Дабы жизнью своей о Тебе рассказать</w:t>
      </w:r>
      <w:r w:rsidRPr="003E046E">
        <w:rPr>
          <w:sz w:val="22"/>
          <w:szCs w:val="22"/>
        </w:rPr>
        <w:br/>
        <w:t>Мною правь изнутри, и душой, и руками,</w:t>
      </w:r>
      <w:r w:rsidRPr="003E046E">
        <w:rPr>
          <w:sz w:val="22"/>
          <w:szCs w:val="22"/>
        </w:rPr>
        <w:br/>
        <w:t>Чтобы в нужный момент всё, что есть, смог отдать.</w:t>
      </w:r>
      <w:r w:rsidRPr="003E046E">
        <w:rPr>
          <w:sz w:val="22"/>
          <w:szCs w:val="22"/>
        </w:rPr>
        <w:br/>
      </w:r>
      <w:r w:rsidRPr="003E046E">
        <w:rPr>
          <w:sz w:val="22"/>
          <w:szCs w:val="22"/>
        </w:rPr>
        <w:br/>
        <w:t>Никакая беда почерк</w:t>
      </w:r>
      <w:proofErr w:type="gramStart"/>
      <w:r w:rsidRPr="003E046E">
        <w:rPr>
          <w:sz w:val="22"/>
          <w:szCs w:val="22"/>
        </w:rPr>
        <w:t xml:space="preserve"> Т</w:t>
      </w:r>
      <w:proofErr w:type="gramEnd"/>
      <w:r w:rsidRPr="003E046E">
        <w:rPr>
          <w:sz w:val="22"/>
          <w:szCs w:val="22"/>
        </w:rPr>
        <w:t>вой не сотрёт</w:t>
      </w:r>
      <w:r w:rsidRPr="003E046E">
        <w:rPr>
          <w:sz w:val="22"/>
          <w:szCs w:val="22"/>
        </w:rPr>
        <w:br/>
        <w:t>Даже если гонение вернётся,</w:t>
      </w:r>
      <w:r w:rsidRPr="003E046E">
        <w:rPr>
          <w:sz w:val="22"/>
          <w:szCs w:val="22"/>
        </w:rPr>
        <w:br/>
        <w:t>Воду жизни душа и в пустыне найдёт</w:t>
      </w:r>
      <w:r w:rsidRPr="003E046E">
        <w:rPr>
          <w:sz w:val="22"/>
          <w:szCs w:val="22"/>
        </w:rPr>
        <w:br/>
        <w:t>И любовью Твоей напьётся.</w:t>
      </w:r>
    </w:p>
    <w:p w:rsidR="00117D7A" w:rsidRPr="003E046E" w:rsidRDefault="00117D7A" w:rsidP="003E046E">
      <w:pPr>
        <w:pStyle w:val="a3"/>
        <w:ind w:left="877"/>
        <w:jc w:val="left"/>
        <w:rPr>
          <w:sz w:val="22"/>
          <w:szCs w:val="22"/>
        </w:rPr>
      </w:pPr>
    </w:p>
    <w:p w:rsidR="00336DF2" w:rsidRPr="003E046E" w:rsidRDefault="00117D7A" w:rsidP="003E046E">
      <w:pPr>
        <w:pStyle w:val="a3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 xml:space="preserve"> Чтение проникновенного произведения </w:t>
      </w:r>
      <w:r w:rsidR="00336DF2" w:rsidRPr="003E046E">
        <w:rPr>
          <w:b/>
          <w:sz w:val="22"/>
          <w:szCs w:val="22"/>
        </w:rPr>
        <w:t xml:space="preserve">В. </w:t>
      </w:r>
      <w:proofErr w:type="spellStart"/>
      <w:r w:rsidR="00336DF2" w:rsidRPr="003E046E">
        <w:rPr>
          <w:b/>
          <w:sz w:val="22"/>
          <w:szCs w:val="22"/>
        </w:rPr>
        <w:t>Никофоров</w:t>
      </w:r>
      <w:r w:rsidRPr="003E046E">
        <w:rPr>
          <w:b/>
          <w:sz w:val="22"/>
          <w:szCs w:val="22"/>
        </w:rPr>
        <w:t>а</w:t>
      </w:r>
      <w:r w:rsidR="00336DF2" w:rsidRPr="003E046E">
        <w:rPr>
          <w:b/>
          <w:sz w:val="22"/>
          <w:szCs w:val="22"/>
        </w:rPr>
        <w:t>-Волгин</w:t>
      </w:r>
      <w:r w:rsidRPr="003E046E">
        <w:rPr>
          <w:b/>
          <w:sz w:val="22"/>
          <w:szCs w:val="22"/>
        </w:rPr>
        <w:t>а</w:t>
      </w:r>
      <w:proofErr w:type="spellEnd"/>
      <w:r w:rsidRPr="003E046E">
        <w:rPr>
          <w:b/>
          <w:sz w:val="22"/>
          <w:szCs w:val="22"/>
        </w:rPr>
        <w:t xml:space="preserve"> о Руси</w:t>
      </w:r>
    </w:p>
    <w:p w:rsidR="00336DF2" w:rsidRPr="003E046E" w:rsidRDefault="00336DF2" w:rsidP="003E046E">
      <w:pPr>
        <w:jc w:val="both"/>
        <w:rPr>
          <w:b/>
          <w:sz w:val="22"/>
          <w:szCs w:val="22"/>
        </w:rPr>
      </w:pPr>
    </w:p>
    <w:p w:rsidR="00336DF2" w:rsidRPr="003E046E" w:rsidRDefault="00117D7A" w:rsidP="003E046E">
      <w:pPr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Заутреня Святителей</w:t>
      </w:r>
    </w:p>
    <w:p w:rsidR="00336DF2" w:rsidRPr="003E046E" w:rsidRDefault="00336DF2" w:rsidP="003E046E">
      <w:pPr>
        <w:jc w:val="both"/>
        <w:rPr>
          <w:b/>
          <w:sz w:val="22"/>
          <w:szCs w:val="22"/>
        </w:rPr>
      </w:pPr>
      <w:r w:rsidRPr="003E046E">
        <w:rPr>
          <w:b/>
          <w:sz w:val="22"/>
          <w:szCs w:val="22"/>
        </w:rPr>
        <w:t>Под Новый год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Белые от снежных хлопьев идут вечерними просторными полями Никола Угодник, Сергий Радонежский и Серафим </w:t>
      </w:r>
      <w:proofErr w:type="spellStart"/>
      <w:r w:rsidRPr="003E046E">
        <w:rPr>
          <w:sz w:val="22"/>
          <w:szCs w:val="22"/>
        </w:rPr>
        <w:t>Саровский</w:t>
      </w:r>
      <w:proofErr w:type="spellEnd"/>
      <w:r w:rsidRPr="003E046E">
        <w:rPr>
          <w:sz w:val="22"/>
          <w:szCs w:val="22"/>
        </w:rPr>
        <w:t>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Стелется поземка, звенит от мороза </w:t>
      </w:r>
      <w:proofErr w:type="spellStart"/>
      <w:r w:rsidRPr="003E046E">
        <w:rPr>
          <w:sz w:val="22"/>
          <w:szCs w:val="22"/>
        </w:rPr>
        <w:t>сугробное</w:t>
      </w:r>
      <w:proofErr w:type="spellEnd"/>
      <w:r w:rsidRPr="003E046E">
        <w:rPr>
          <w:sz w:val="22"/>
          <w:szCs w:val="22"/>
        </w:rPr>
        <w:t xml:space="preserve"> поле. Завевает </w:t>
      </w:r>
      <w:proofErr w:type="spellStart"/>
      <w:r w:rsidRPr="003E046E">
        <w:rPr>
          <w:sz w:val="22"/>
          <w:szCs w:val="22"/>
        </w:rPr>
        <w:t>вьюжина</w:t>
      </w:r>
      <w:proofErr w:type="spellEnd"/>
      <w:r w:rsidRPr="003E046E">
        <w:rPr>
          <w:sz w:val="22"/>
          <w:szCs w:val="22"/>
        </w:rPr>
        <w:t>. Мороз леденит одинокую снежную землю.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Никола Угодник в старом овчинном тулупе, в больших дырявых валенках. За плечами котомка, в руках посох.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Сергий Радонежский в монашеской рясе. На голове скуфейка, белая от снега, на ногах лапти.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Серафим </w:t>
      </w:r>
      <w:proofErr w:type="spellStart"/>
      <w:r w:rsidRPr="003E046E">
        <w:rPr>
          <w:sz w:val="22"/>
          <w:szCs w:val="22"/>
        </w:rPr>
        <w:t>Саровский</w:t>
      </w:r>
      <w:proofErr w:type="spellEnd"/>
      <w:r w:rsidRPr="003E046E">
        <w:rPr>
          <w:sz w:val="22"/>
          <w:szCs w:val="22"/>
        </w:rPr>
        <w:t xml:space="preserve"> в белой ватной свитке идет, сгорбившись, в русских сапогах, опираясь на палочку…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Развеваются от ветра седые бороды. Снег глаза слепит. Холодно святым старцам в одинокой морозной тьме…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Вьюжит. Не заблудиться бы в поле, – говорит Серафим.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Не заблудимся, отцы! – добро отвечает Никола. – Я все дороги русские знаю. Скоро дойдем до леса </w:t>
      </w:r>
      <w:proofErr w:type="spellStart"/>
      <w:r w:rsidRPr="003E046E">
        <w:rPr>
          <w:sz w:val="22"/>
          <w:szCs w:val="22"/>
        </w:rPr>
        <w:t>Китежского</w:t>
      </w:r>
      <w:proofErr w:type="spellEnd"/>
      <w:r w:rsidRPr="003E046E">
        <w:rPr>
          <w:sz w:val="22"/>
          <w:szCs w:val="22"/>
        </w:rPr>
        <w:t xml:space="preserve">, а </w:t>
      </w:r>
      <w:proofErr w:type="gramStart"/>
      <w:r w:rsidRPr="003E046E">
        <w:rPr>
          <w:sz w:val="22"/>
          <w:szCs w:val="22"/>
        </w:rPr>
        <w:t>там</w:t>
      </w:r>
      <w:proofErr w:type="gramEnd"/>
      <w:r w:rsidRPr="003E046E">
        <w:rPr>
          <w:sz w:val="22"/>
          <w:szCs w:val="22"/>
        </w:rPr>
        <w:t xml:space="preserve"> в церковке Господь сподобит и заутреню отслужить…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Резвый угодник! – тихо улыбаясь, говорит Сергий, придерживая его за рукав. – Старательный! Сам из чужих краев, а возлюбил землю русскую превыше всех. За что, Никола, полюбил народ наш, грехами затемненный, ходишь по дорогам его скорбным и молишься за него неустанно?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За что полюбил? – отвечает Никола, глядя в очи Сергия. – Дитя она – Русь</w:t>
      </w:r>
      <w:proofErr w:type="gramStart"/>
      <w:r w:rsidRPr="003E046E">
        <w:rPr>
          <w:sz w:val="22"/>
          <w:szCs w:val="22"/>
        </w:rPr>
        <w:t xml:space="preserve">!... </w:t>
      </w:r>
      <w:proofErr w:type="gramEnd"/>
      <w:r w:rsidRPr="003E046E">
        <w:rPr>
          <w:sz w:val="22"/>
          <w:szCs w:val="22"/>
        </w:rPr>
        <w:t>Цвет тихий, благоуханный… Кроткая дума Господня…дитя Его любимое… Неразумное, но любимое. А кто не возлюбит дитя, кто не умилится цветиками? Русь – это кроткая дума Господня.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– Хорошо ты сказал Никола, про Русь, – тихо прошептал Серафим. – На колени, радости мои, стать хочется перед </w:t>
      </w:r>
      <w:proofErr w:type="gramStart"/>
      <w:r w:rsidRPr="003E046E">
        <w:rPr>
          <w:sz w:val="22"/>
          <w:szCs w:val="22"/>
        </w:rPr>
        <w:t>нею</w:t>
      </w:r>
      <w:proofErr w:type="gramEnd"/>
      <w:r w:rsidRPr="003E046E">
        <w:rPr>
          <w:sz w:val="22"/>
          <w:szCs w:val="22"/>
        </w:rPr>
        <w:t xml:space="preserve"> и молиться, как честному образу!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А как же, отцы святые, – робко спросил Сергий, – годы крови 1917-й, 1918-й и 1919-й? Почто русский народ кровью себя обагрил?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Покается! – убежденно ответил Никола Угодник.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– Спасется! – твердо сказал Серафим</w:t>
      </w:r>
      <w:proofErr w:type="gramStart"/>
      <w:r w:rsidRPr="003E046E">
        <w:rPr>
          <w:sz w:val="22"/>
          <w:szCs w:val="22"/>
        </w:rPr>
        <w:t>.</w:t>
      </w:r>
      <w:proofErr w:type="gramEnd"/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-–Будем молиться! – прошептал Сергий.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Дошли до маленькой, покрытой снегом лесной церковки.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Затеплили перед темными образами свечи и стали служить заутреню.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За стенами церкви гудел снежный </w:t>
      </w:r>
      <w:proofErr w:type="spellStart"/>
      <w:r w:rsidRPr="003E046E">
        <w:rPr>
          <w:sz w:val="22"/>
          <w:szCs w:val="22"/>
        </w:rPr>
        <w:t>китежский</w:t>
      </w:r>
      <w:proofErr w:type="spellEnd"/>
      <w:r w:rsidRPr="003E046E">
        <w:rPr>
          <w:sz w:val="22"/>
          <w:szCs w:val="22"/>
        </w:rPr>
        <w:t xml:space="preserve"> лес. Пела вьюга.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 xml:space="preserve">Молились святители русской земли в заброшенной лесной церковке о Руси – любви </w:t>
      </w:r>
      <w:proofErr w:type="spellStart"/>
      <w:r w:rsidRPr="003E046E">
        <w:rPr>
          <w:sz w:val="22"/>
          <w:szCs w:val="22"/>
        </w:rPr>
        <w:t>Спасовой</w:t>
      </w:r>
      <w:proofErr w:type="spellEnd"/>
      <w:r w:rsidRPr="003E046E">
        <w:rPr>
          <w:sz w:val="22"/>
          <w:szCs w:val="22"/>
        </w:rPr>
        <w:t>, кроткой думе Господней.</w:t>
      </w:r>
    </w:p>
    <w:p w:rsidR="00336DF2" w:rsidRPr="003E046E" w:rsidRDefault="00336DF2" w:rsidP="003E046E">
      <w:pPr>
        <w:jc w:val="both"/>
        <w:rPr>
          <w:sz w:val="22"/>
          <w:szCs w:val="22"/>
        </w:rPr>
      </w:pPr>
      <w:r w:rsidRPr="003E046E">
        <w:rPr>
          <w:sz w:val="22"/>
          <w:szCs w:val="22"/>
        </w:rPr>
        <w:t>А после заутрени вышли из церковки три заступника на паперть и благословили на все четыре конца снежную землю, вьюгу и ночь.</w:t>
      </w:r>
    </w:p>
    <w:p w:rsidR="004468D5" w:rsidRPr="003E046E" w:rsidRDefault="004468D5" w:rsidP="003E046E">
      <w:pPr>
        <w:pStyle w:val="a3"/>
        <w:ind w:left="877"/>
        <w:mirrorIndents/>
        <w:jc w:val="both"/>
        <w:rPr>
          <w:sz w:val="22"/>
          <w:szCs w:val="22"/>
        </w:rPr>
      </w:pPr>
    </w:p>
    <w:sectPr w:rsidR="004468D5" w:rsidRPr="003E046E" w:rsidSect="003E046E"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A9" w:rsidRDefault="00114EA9" w:rsidP="003C487B">
      <w:r>
        <w:separator/>
      </w:r>
    </w:p>
  </w:endnote>
  <w:endnote w:type="continuationSeparator" w:id="1">
    <w:p w:rsidR="00114EA9" w:rsidRDefault="00114EA9" w:rsidP="003C4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160688"/>
      <w:docPartObj>
        <w:docPartGallery w:val="Page Numbers (Bottom of Page)"/>
        <w:docPartUnique/>
      </w:docPartObj>
    </w:sdtPr>
    <w:sdtContent>
      <w:p w:rsidR="00336DF2" w:rsidRDefault="00663E21">
        <w:pPr>
          <w:pStyle w:val="a8"/>
        </w:pPr>
        <w:fldSimple w:instr=" PAGE   \* MERGEFORMAT ">
          <w:r w:rsidR="003E046E">
            <w:rPr>
              <w:noProof/>
            </w:rPr>
            <w:t>1</w:t>
          </w:r>
        </w:fldSimple>
      </w:p>
    </w:sdtContent>
  </w:sdt>
  <w:p w:rsidR="00336DF2" w:rsidRDefault="00336D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A9" w:rsidRDefault="00114EA9" w:rsidP="003C487B">
      <w:r>
        <w:separator/>
      </w:r>
    </w:p>
  </w:footnote>
  <w:footnote w:type="continuationSeparator" w:id="1">
    <w:p w:rsidR="00114EA9" w:rsidRDefault="00114EA9" w:rsidP="003C4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8FB"/>
    <w:multiLevelType w:val="hybridMultilevel"/>
    <w:tmpl w:val="EE5CC1D6"/>
    <w:lvl w:ilvl="0" w:tplc="BEA66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E1669"/>
    <w:multiLevelType w:val="hybridMultilevel"/>
    <w:tmpl w:val="49247298"/>
    <w:lvl w:ilvl="0" w:tplc="B62A1E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C67B1"/>
    <w:multiLevelType w:val="hybridMultilevel"/>
    <w:tmpl w:val="9F72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A106B"/>
    <w:multiLevelType w:val="hybridMultilevel"/>
    <w:tmpl w:val="62DE6ED8"/>
    <w:lvl w:ilvl="0" w:tplc="01567770">
      <w:start w:val="14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EE530E"/>
    <w:multiLevelType w:val="hybridMultilevel"/>
    <w:tmpl w:val="162A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D9F"/>
    <w:rsid w:val="00016369"/>
    <w:rsid w:val="00033F8B"/>
    <w:rsid w:val="000539F8"/>
    <w:rsid w:val="00067E58"/>
    <w:rsid w:val="00073802"/>
    <w:rsid w:val="000E07A7"/>
    <w:rsid w:val="00114EA9"/>
    <w:rsid w:val="00117D7A"/>
    <w:rsid w:val="0017017E"/>
    <w:rsid w:val="00196225"/>
    <w:rsid w:val="001A54F5"/>
    <w:rsid w:val="00211EBE"/>
    <w:rsid w:val="00243CE1"/>
    <w:rsid w:val="00244ACF"/>
    <w:rsid w:val="002605C9"/>
    <w:rsid w:val="00294F67"/>
    <w:rsid w:val="002A261B"/>
    <w:rsid w:val="003076FD"/>
    <w:rsid w:val="003216FA"/>
    <w:rsid w:val="00336DF2"/>
    <w:rsid w:val="00356CA5"/>
    <w:rsid w:val="003824F8"/>
    <w:rsid w:val="0038683A"/>
    <w:rsid w:val="003C487B"/>
    <w:rsid w:val="003E046E"/>
    <w:rsid w:val="004142D1"/>
    <w:rsid w:val="004174B0"/>
    <w:rsid w:val="00443D3A"/>
    <w:rsid w:val="004468D5"/>
    <w:rsid w:val="004854E8"/>
    <w:rsid w:val="004A5392"/>
    <w:rsid w:val="004E1467"/>
    <w:rsid w:val="004E7ED8"/>
    <w:rsid w:val="00554665"/>
    <w:rsid w:val="00573759"/>
    <w:rsid w:val="00587756"/>
    <w:rsid w:val="005945FD"/>
    <w:rsid w:val="005A3596"/>
    <w:rsid w:val="005C7317"/>
    <w:rsid w:val="005D45C5"/>
    <w:rsid w:val="00610539"/>
    <w:rsid w:val="00663E21"/>
    <w:rsid w:val="0066547E"/>
    <w:rsid w:val="006F0887"/>
    <w:rsid w:val="006F24DD"/>
    <w:rsid w:val="00713314"/>
    <w:rsid w:val="00713D9F"/>
    <w:rsid w:val="007211A5"/>
    <w:rsid w:val="00732EBD"/>
    <w:rsid w:val="00762AFC"/>
    <w:rsid w:val="00770504"/>
    <w:rsid w:val="00781D19"/>
    <w:rsid w:val="007842FC"/>
    <w:rsid w:val="00813B58"/>
    <w:rsid w:val="00830D3A"/>
    <w:rsid w:val="008419BD"/>
    <w:rsid w:val="008B7A00"/>
    <w:rsid w:val="008C1E2A"/>
    <w:rsid w:val="00931ED9"/>
    <w:rsid w:val="009A6007"/>
    <w:rsid w:val="009A7326"/>
    <w:rsid w:val="009C3C09"/>
    <w:rsid w:val="009D53B6"/>
    <w:rsid w:val="00A00988"/>
    <w:rsid w:val="00A86356"/>
    <w:rsid w:val="00AC0D9F"/>
    <w:rsid w:val="00AE42C5"/>
    <w:rsid w:val="00B17D9A"/>
    <w:rsid w:val="00B4138B"/>
    <w:rsid w:val="00B971B9"/>
    <w:rsid w:val="00C44B22"/>
    <w:rsid w:val="00C531E7"/>
    <w:rsid w:val="00CA7522"/>
    <w:rsid w:val="00CD5864"/>
    <w:rsid w:val="00D1221F"/>
    <w:rsid w:val="00D4729D"/>
    <w:rsid w:val="00D942EE"/>
    <w:rsid w:val="00DA54E7"/>
    <w:rsid w:val="00DC0F95"/>
    <w:rsid w:val="00DC7B7C"/>
    <w:rsid w:val="00DF7555"/>
    <w:rsid w:val="00E00E3B"/>
    <w:rsid w:val="00E472AC"/>
    <w:rsid w:val="00E66CA7"/>
    <w:rsid w:val="00E8081E"/>
    <w:rsid w:val="00E822DC"/>
    <w:rsid w:val="00F238FA"/>
    <w:rsid w:val="00F31E46"/>
    <w:rsid w:val="00FF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3D9F"/>
    <w:pPr>
      <w:spacing w:after="200" w:line="276" w:lineRule="auto"/>
      <w:ind w:left="720"/>
      <w:jc w:val="left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styleId="a3">
    <w:name w:val="List Paragraph"/>
    <w:basedOn w:val="a"/>
    <w:uiPriority w:val="34"/>
    <w:qFormat/>
    <w:rsid w:val="007842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48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48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48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days/p-s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zbyka.ru/days/p-tip-svjatos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255F-36FF-4142-A163-C6A56DE3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2022-12-05T08:12:00Z</dcterms:created>
  <dcterms:modified xsi:type="dcterms:W3CDTF">2022-12-05T08:12:00Z</dcterms:modified>
</cp:coreProperties>
</file>